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03668" w14:textId="2802C87C" w:rsidR="00B21E30" w:rsidRDefault="00A03F6E" w:rsidP="00A06683">
      <w:pPr>
        <w:spacing w:after="0" w:line="276" w:lineRule="auto"/>
        <w:jc w:val="center"/>
        <w:rPr>
          <w:rFonts w:ascii="Times New Roman" w:hAnsi="Times New Roman" w:cs="Times New Roman"/>
          <w:b/>
          <w:sz w:val="28"/>
        </w:rPr>
      </w:pPr>
      <w:r>
        <w:rPr>
          <w:rFonts w:ascii="Times New Roman" w:hAnsi="Times New Roman" w:cs="Times New Roman"/>
          <w:b/>
          <w:sz w:val="28"/>
        </w:rPr>
        <w:t>Дело</w:t>
      </w:r>
      <w:r w:rsidR="0079167F" w:rsidRPr="0079167F">
        <w:rPr>
          <w:rFonts w:ascii="Times New Roman" w:hAnsi="Times New Roman" w:cs="Times New Roman"/>
          <w:b/>
          <w:sz w:val="28"/>
        </w:rPr>
        <w:t xml:space="preserve"> Ковалёва С.А. по материалам информационного бюллетеня </w:t>
      </w:r>
      <w:r w:rsidR="00543A47">
        <w:rPr>
          <w:rFonts w:ascii="Times New Roman" w:hAnsi="Times New Roman" w:cs="Times New Roman"/>
          <w:b/>
          <w:sz w:val="28"/>
        </w:rPr>
        <w:br/>
      </w:r>
      <w:r w:rsidR="0079167F" w:rsidRPr="0079167F">
        <w:rPr>
          <w:rFonts w:ascii="Times New Roman" w:hAnsi="Times New Roman" w:cs="Times New Roman"/>
          <w:b/>
          <w:sz w:val="28"/>
        </w:rPr>
        <w:t>«Хроника текущих событий»</w:t>
      </w:r>
    </w:p>
    <w:p w14:paraId="41E346B4" w14:textId="77777777" w:rsidR="00A06683" w:rsidRDefault="00A06683" w:rsidP="00A06683">
      <w:pPr>
        <w:spacing w:after="0" w:line="276" w:lineRule="auto"/>
        <w:jc w:val="center"/>
        <w:rPr>
          <w:rFonts w:ascii="Times New Roman" w:hAnsi="Times New Roman" w:cs="Times New Roman"/>
          <w:b/>
          <w:sz w:val="28"/>
        </w:rPr>
      </w:pPr>
    </w:p>
    <w:p w14:paraId="23AE995E" w14:textId="471C4C52" w:rsidR="0079167F" w:rsidRPr="00A06683" w:rsidRDefault="0079167F" w:rsidP="00A06683">
      <w:pPr>
        <w:spacing w:after="0" w:line="276" w:lineRule="auto"/>
        <w:jc w:val="center"/>
        <w:rPr>
          <w:rFonts w:ascii="Times New Roman" w:hAnsi="Times New Roman" w:cs="Times New Roman"/>
          <w:b/>
          <w:sz w:val="28"/>
        </w:rPr>
      </w:pPr>
      <w:r w:rsidRPr="00A06683">
        <w:rPr>
          <w:rFonts w:ascii="Times New Roman" w:hAnsi="Times New Roman" w:cs="Times New Roman"/>
          <w:b/>
          <w:sz w:val="28"/>
        </w:rPr>
        <w:t>СБОРНИК ДОКУМЕНТОВ И МАТЕРИАЛОВ</w:t>
      </w:r>
    </w:p>
    <w:p w14:paraId="23A8B2F8" w14:textId="77777777" w:rsidR="00A06683" w:rsidRDefault="00A06683" w:rsidP="00A06683">
      <w:pPr>
        <w:spacing w:after="0" w:line="276" w:lineRule="auto"/>
        <w:jc w:val="center"/>
        <w:rPr>
          <w:rFonts w:ascii="Times New Roman" w:hAnsi="Times New Roman" w:cs="Times New Roman"/>
          <w:sz w:val="28"/>
        </w:rPr>
      </w:pPr>
    </w:p>
    <w:p w14:paraId="357E0496" w14:textId="4FE1E45E" w:rsidR="0079167F" w:rsidRDefault="0079167F" w:rsidP="00A06683">
      <w:pPr>
        <w:spacing w:after="0" w:line="276" w:lineRule="auto"/>
        <w:jc w:val="both"/>
        <w:rPr>
          <w:rStyle w:val="a3"/>
          <w:rFonts w:ascii="Times New Roman" w:hAnsi="Times New Roman" w:cs="Times New Roman"/>
          <w:i w:val="0"/>
          <w:color w:val="auto"/>
          <w:sz w:val="28"/>
        </w:rPr>
      </w:pPr>
      <w:r w:rsidRPr="0079167F">
        <w:rPr>
          <w:rStyle w:val="a3"/>
          <w:rFonts w:ascii="Times New Roman" w:hAnsi="Times New Roman" w:cs="Times New Roman"/>
          <w:i w:val="0"/>
          <w:color w:val="auto"/>
          <w:sz w:val="28"/>
        </w:rPr>
        <w:t xml:space="preserve">В сборник включены </w:t>
      </w:r>
      <w:r>
        <w:rPr>
          <w:rStyle w:val="a3"/>
          <w:rFonts w:ascii="Times New Roman" w:hAnsi="Times New Roman" w:cs="Times New Roman"/>
          <w:i w:val="0"/>
          <w:color w:val="auto"/>
          <w:sz w:val="28"/>
        </w:rPr>
        <w:t>опубликованные в разных выпусках информационнго бюллетеня «Хроника текущих событий»</w:t>
      </w:r>
      <w:r w:rsidRPr="0079167F">
        <w:rPr>
          <w:rStyle w:val="a3"/>
          <w:rFonts w:ascii="Times New Roman" w:hAnsi="Times New Roman" w:cs="Times New Roman"/>
          <w:i w:val="0"/>
          <w:color w:val="auto"/>
          <w:sz w:val="28"/>
        </w:rPr>
        <w:t xml:space="preserve"> исторические документ</w:t>
      </w:r>
      <w:r>
        <w:rPr>
          <w:rStyle w:val="a3"/>
          <w:rFonts w:ascii="Times New Roman" w:hAnsi="Times New Roman" w:cs="Times New Roman"/>
          <w:i w:val="0"/>
          <w:color w:val="auto"/>
          <w:sz w:val="28"/>
        </w:rPr>
        <w:t xml:space="preserve">ы, касающиеся периода </w:t>
      </w:r>
      <w:r w:rsidR="00A03F6E">
        <w:rPr>
          <w:rStyle w:val="a3"/>
          <w:rFonts w:ascii="Times New Roman" w:hAnsi="Times New Roman" w:cs="Times New Roman"/>
          <w:i w:val="0"/>
          <w:color w:val="auto"/>
          <w:sz w:val="28"/>
        </w:rPr>
        <w:t>следствия по делу</w:t>
      </w:r>
      <w:r>
        <w:rPr>
          <w:rStyle w:val="a3"/>
          <w:rFonts w:ascii="Times New Roman" w:hAnsi="Times New Roman" w:cs="Times New Roman"/>
          <w:i w:val="0"/>
          <w:color w:val="auto"/>
          <w:sz w:val="28"/>
        </w:rPr>
        <w:t xml:space="preserve"> Сергея Адамовича Ковалёва</w:t>
      </w:r>
      <w:r w:rsidR="00543A47">
        <w:rPr>
          <w:rStyle w:val="a3"/>
          <w:rFonts w:ascii="Times New Roman" w:hAnsi="Times New Roman" w:cs="Times New Roman"/>
          <w:i w:val="0"/>
          <w:color w:val="auto"/>
          <w:sz w:val="28"/>
        </w:rPr>
        <w:t xml:space="preserve"> (1930 – 2021)</w:t>
      </w:r>
      <w:r>
        <w:rPr>
          <w:rStyle w:val="a3"/>
          <w:rFonts w:ascii="Times New Roman" w:hAnsi="Times New Roman" w:cs="Times New Roman"/>
          <w:i w:val="0"/>
          <w:color w:val="auto"/>
          <w:sz w:val="28"/>
        </w:rPr>
        <w:t xml:space="preserve"> – биофизика, диссидента, общественного деятеля</w:t>
      </w:r>
      <w:r w:rsidRPr="0079167F">
        <w:rPr>
          <w:rStyle w:val="a3"/>
          <w:rFonts w:ascii="Times New Roman" w:hAnsi="Times New Roman" w:cs="Times New Roman"/>
          <w:i w:val="0"/>
          <w:color w:val="auto"/>
          <w:sz w:val="28"/>
        </w:rPr>
        <w:t xml:space="preserve">. </w:t>
      </w:r>
      <w:r>
        <w:rPr>
          <w:rStyle w:val="a3"/>
          <w:rFonts w:ascii="Times New Roman" w:hAnsi="Times New Roman" w:cs="Times New Roman"/>
          <w:i w:val="0"/>
          <w:color w:val="auto"/>
          <w:sz w:val="28"/>
        </w:rPr>
        <w:t>Документы</w:t>
      </w:r>
      <w:r w:rsidRPr="0079167F">
        <w:rPr>
          <w:rStyle w:val="a3"/>
          <w:rFonts w:ascii="Times New Roman" w:hAnsi="Times New Roman" w:cs="Times New Roman"/>
          <w:i w:val="0"/>
          <w:color w:val="auto"/>
          <w:sz w:val="28"/>
        </w:rPr>
        <w:t xml:space="preserve"> эмоционально насыщены по содержанию и ох</w:t>
      </w:r>
      <w:r>
        <w:rPr>
          <w:rStyle w:val="a3"/>
          <w:rFonts w:ascii="Times New Roman" w:hAnsi="Times New Roman" w:cs="Times New Roman"/>
          <w:i w:val="0"/>
          <w:color w:val="auto"/>
          <w:sz w:val="28"/>
        </w:rPr>
        <w:t xml:space="preserve">ватывают период </w:t>
      </w:r>
      <w:r w:rsidR="00A03F6E">
        <w:rPr>
          <w:rStyle w:val="a3"/>
          <w:rFonts w:ascii="Times New Roman" w:hAnsi="Times New Roman" w:cs="Times New Roman"/>
          <w:i w:val="0"/>
          <w:color w:val="auto"/>
          <w:sz w:val="28"/>
        </w:rPr>
        <w:t>1974-</w:t>
      </w:r>
      <w:r>
        <w:rPr>
          <w:rStyle w:val="a3"/>
          <w:rFonts w:ascii="Times New Roman" w:hAnsi="Times New Roman" w:cs="Times New Roman"/>
          <w:i w:val="0"/>
          <w:color w:val="auto"/>
          <w:sz w:val="28"/>
        </w:rPr>
        <w:t>197</w:t>
      </w:r>
      <w:r w:rsidR="00A62FF5">
        <w:rPr>
          <w:rStyle w:val="a3"/>
          <w:rFonts w:ascii="Times New Roman" w:hAnsi="Times New Roman" w:cs="Times New Roman"/>
          <w:i w:val="0"/>
          <w:color w:val="auto"/>
          <w:sz w:val="28"/>
        </w:rPr>
        <w:t>5</w:t>
      </w:r>
      <w:r w:rsidR="00A03F6E">
        <w:rPr>
          <w:rStyle w:val="a3"/>
          <w:rFonts w:ascii="Times New Roman" w:hAnsi="Times New Roman" w:cs="Times New Roman"/>
          <w:i w:val="0"/>
          <w:color w:val="auto"/>
          <w:sz w:val="28"/>
        </w:rPr>
        <w:t xml:space="preserve"> </w:t>
      </w:r>
      <w:r>
        <w:rPr>
          <w:rStyle w:val="a3"/>
          <w:rFonts w:ascii="Times New Roman" w:hAnsi="Times New Roman" w:cs="Times New Roman"/>
          <w:i w:val="0"/>
          <w:color w:val="auto"/>
          <w:sz w:val="28"/>
        </w:rPr>
        <w:t>гг</w:t>
      </w:r>
      <w:r w:rsidRPr="0079167F">
        <w:rPr>
          <w:rStyle w:val="a3"/>
          <w:rFonts w:ascii="Times New Roman" w:hAnsi="Times New Roman" w:cs="Times New Roman"/>
          <w:i w:val="0"/>
          <w:color w:val="auto"/>
          <w:sz w:val="28"/>
        </w:rPr>
        <w:t xml:space="preserve">. Это первое издание </w:t>
      </w:r>
      <w:r>
        <w:rPr>
          <w:rStyle w:val="a3"/>
          <w:rFonts w:ascii="Times New Roman" w:hAnsi="Times New Roman" w:cs="Times New Roman"/>
          <w:i w:val="0"/>
          <w:color w:val="auto"/>
          <w:sz w:val="28"/>
        </w:rPr>
        <w:t xml:space="preserve">документов </w:t>
      </w:r>
      <w:r w:rsidRPr="0079167F">
        <w:rPr>
          <w:rStyle w:val="a3"/>
          <w:rFonts w:ascii="Times New Roman" w:hAnsi="Times New Roman" w:cs="Times New Roman"/>
          <w:i w:val="0"/>
          <w:color w:val="auto"/>
          <w:sz w:val="28"/>
        </w:rPr>
        <w:t xml:space="preserve">подобного рода, посвященное истории репрессий и сопротивления </w:t>
      </w:r>
      <w:r>
        <w:rPr>
          <w:rStyle w:val="a3"/>
          <w:rFonts w:ascii="Times New Roman" w:hAnsi="Times New Roman" w:cs="Times New Roman"/>
          <w:i w:val="0"/>
          <w:color w:val="auto"/>
          <w:sz w:val="28"/>
        </w:rPr>
        <w:t>конкретного человека</w:t>
      </w:r>
      <w:r w:rsidRPr="0079167F">
        <w:rPr>
          <w:rStyle w:val="a3"/>
          <w:rFonts w:ascii="Times New Roman" w:hAnsi="Times New Roman" w:cs="Times New Roman"/>
          <w:i w:val="0"/>
          <w:color w:val="auto"/>
          <w:sz w:val="28"/>
        </w:rPr>
        <w:t>. Сборник адресован преподавателям вузов и школ, студентам, учащимся, всем, кто интересуется отечественной историей.</w:t>
      </w:r>
    </w:p>
    <w:p w14:paraId="3C6FF7C3" w14:textId="77777777" w:rsidR="00A06683" w:rsidRDefault="00A06683" w:rsidP="00A06683">
      <w:pPr>
        <w:spacing w:after="0" w:line="276" w:lineRule="auto"/>
        <w:jc w:val="both"/>
        <w:rPr>
          <w:rStyle w:val="a3"/>
          <w:rFonts w:ascii="Times New Roman" w:hAnsi="Times New Roman" w:cs="Times New Roman"/>
          <w:i w:val="0"/>
          <w:color w:val="auto"/>
          <w:sz w:val="28"/>
        </w:rPr>
      </w:pPr>
    </w:p>
    <w:p w14:paraId="6342695D" w14:textId="0D09DC51" w:rsidR="001D7EB5" w:rsidRDefault="001D7EB5" w:rsidP="00A06683">
      <w:pPr>
        <w:spacing w:after="0" w:line="276" w:lineRule="auto"/>
        <w:jc w:val="both"/>
        <w:rPr>
          <w:rStyle w:val="a3"/>
          <w:rFonts w:ascii="Times New Roman" w:hAnsi="Times New Roman" w:cs="Times New Roman"/>
          <w:i w:val="0"/>
          <w:color w:val="auto"/>
          <w:sz w:val="28"/>
        </w:rPr>
      </w:pPr>
      <w:r>
        <w:rPr>
          <w:rStyle w:val="a3"/>
          <w:rFonts w:ascii="Times New Roman" w:hAnsi="Times New Roman" w:cs="Times New Roman"/>
          <w:i w:val="0"/>
          <w:color w:val="auto"/>
          <w:sz w:val="28"/>
        </w:rPr>
        <w:t xml:space="preserve">Автор сборника: </w:t>
      </w:r>
      <w:proofErr w:type="spellStart"/>
      <w:r>
        <w:rPr>
          <w:rStyle w:val="a3"/>
          <w:rFonts w:ascii="Times New Roman" w:hAnsi="Times New Roman" w:cs="Times New Roman"/>
          <w:i w:val="0"/>
          <w:color w:val="auto"/>
          <w:sz w:val="28"/>
        </w:rPr>
        <w:t>Юдкина</w:t>
      </w:r>
      <w:proofErr w:type="spellEnd"/>
      <w:r>
        <w:rPr>
          <w:rStyle w:val="a3"/>
          <w:rFonts w:ascii="Times New Roman" w:hAnsi="Times New Roman" w:cs="Times New Roman"/>
          <w:i w:val="0"/>
          <w:color w:val="auto"/>
          <w:sz w:val="28"/>
        </w:rPr>
        <w:t xml:space="preserve"> Елизавета Сергеевна</w:t>
      </w:r>
    </w:p>
    <w:p w14:paraId="4E55CC0B" w14:textId="77777777" w:rsidR="00A06683" w:rsidRDefault="00A06683" w:rsidP="00A06683">
      <w:pPr>
        <w:spacing w:after="0" w:line="276" w:lineRule="auto"/>
        <w:jc w:val="both"/>
        <w:rPr>
          <w:rStyle w:val="a3"/>
          <w:rFonts w:ascii="Times New Roman" w:hAnsi="Times New Roman" w:cs="Times New Roman"/>
          <w:i w:val="0"/>
          <w:color w:val="auto"/>
          <w:sz w:val="28"/>
        </w:rPr>
      </w:pPr>
    </w:p>
    <w:p w14:paraId="0454DEB6" w14:textId="2E80CF7B" w:rsidR="001D7EB5" w:rsidRDefault="001D7EB5" w:rsidP="00A06683">
      <w:pPr>
        <w:spacing w:after="0" w:line="276" w:lineRule="auto"/>
        <w:jc w:val="center"/>
        <w:outlineLvl w:val="0"/>
        <w:rPr>
          <w:rFonts w:ascii="Times New Roman" w:eastAsia="Times New Roman" w:hAnsi="Times New Roman" w:cs="Times New Roman"/>
          <w:b/>
          <w:bCs/>
          <w:kern w:val="36"/>
          <w:sz w:val="28"/>
          <w:szCs w:val="28"/>
          <w:lang w:eastAsia="ru-RU"/>
        </w:rPr>
      </w:pPr>
      <w:r w:rsidRPr="001D7EB5">
        <w:rPr>
          <w:rFonts w:ascii="Times New Roman" w:eastAsia="Times New Roman" w:hAnsi="Times New Roman" w:cs="Times New Roman"/>
          <w:b/>
          <w:bCs/>
          <w:kern w:val="36"/>
          <w:sz w:val="28"/>
          <w:szCs w:val="28"/>
          <w:lang w:eastAsia="ru-RU"/>
        </w:rPr>
        <w:t>Предисловие</w:t>
      </w:r>
    </w:p>
    <w:p w14:paraId="1EA45AC8" w14:textId="77777777" w:rsidR="00A06683" w:rsidRPr="001D7EB5" w:rsidRDefault="00A06683" w:rsidP="00A06683">
      <w:pPr>
        <w:spacing w:after="0" w:line="276" w:lineRule="auto"/>
        <w:jc w:val="center"/>
        <w:outlineLvl w:val="0"/>
        <w:rPr>
          <w:rFonts w:ascii="Times New Roman" w:eastAsia="Times New Roman" w:hAnsi="Times New Roman" w:cs="Times New Roman"/>
          <w:b/>
          <w:bCs/>
          <w:kern w:val="36"/>
          <w:sz w:val="28"/>
          <w:szCs w:val="28"/>
          <w:lang w:eastAsia="ru-RU"/>
        </w:rPr>
      </w:pPr>
    </w:p>
    <w:p w14:paraId="602B8254" w14:textId="72EFC5A5" w:rsidR="001D7EB5" w:rsidRDefault="001D7EB5" w:rsidP="00A06683">
      <w:pPr>
        <w:spacing w:after="0" w:line="276" w:lineRule="auto"/>
        <w:jc w:val="center"/>
        <w:outlineLvl w:val="0"/>
        <w:rPr>
          <w:rFonts w:ascii="Times New Roman" w:eastAsia="Times New Roman" w:hAnsi="Times New Roman" w:cs="Times New Roman"/>
          <w:b/>
          <w:bCs/>
          <w:sz w:val="28"/>
          <w:szCs w:val="28"/>
          <w:lang w:eastAsia="ru-RU"/>
        </w:rPr>
      </w:pPr>
      <w:r w:rsidRPr="001D7EB5">
        <w:rPr>
          <w:rFonts w:ascii="Times New Roman" w:eastAsia="Times New Roman" w:hAnsi="Times New Roman" w:cs="Times New Roman"/>
          <w:b/>
          <w:bCs/>
          <w:kern w:val="36"/>
          <w:sz w:val="28"/>
          <w:szCs w:val="28"/>
          <w:lang w:eastAsia="ru-RU"/>
        </w:rPr>
        <w:t>«Человек одной идеи»</w:t>
      </w:r>
      <w:r>
        <w:rPr>
          <w:rFonts w:ascii="Times New Roman" w:eastAsia="Times New Roman" w:hAnsi="Times New Roman" w:cs="Times New Roman"/>
          <w:b/>
          <w:bCs/>
          <w:kern w:val="36"/>
          <w:sz w:val="28"/>
          <w:szCs w:val="28"/>
          <w:lang w:eastAsia="ru-RU"/>
        </w:rPr>
        <w:t xml:space="preserve"> </w:t>
      </w:r>
      <w:r w:rsidR="00543A47">
        <w:rPr>
          <w:rStyle w:val="a3"/>
          <w:rFonts w:ascii="Times New Roman" w:hAnsi="Times New Roman" w:cs="Times New Roman"/>
          <w:i w:val="0"/>
          <w:color w:val="auto"/>
          <w:sz w:val="28"/>
        </w:rPr>
        <w:t>–</w:t>
      </w:r>
      <w:r>
        <w:rPr>
          <w:rFonts w:ascii="Times New Roman" w:eastAsia="Times New Roman" w:hAnsi="Times New Roman" w:cs="Times New Roman"/>
          <w:b/>
          <w:bCs/>
          <w:kern w:val="36"/>
          <w:sz w:val="28"/>
          <w:szCs w:val="28"/>
          <w:lang w:eastAsia="ru-RU"/>
        </w:rPr>
        <w:t xml:space="preserve"> у</w:t>
      </w:r>
      <w:r w:rsidRPr="001D7EB5">
        <w:rPr>
          <w:rFonts w:ascii="Times New Roman" w:eastAsia="Times New Roman" w:hAnsi="Times New Roman" w:cs="Times New Roman"/>
          <w:b/>
          <w:bCs/>
          <w:sz w:val="28"/>
          <w:szCs w:val="28"/>
          <w:lang w:eastAsia="ru-RU"/>
        </w:rPr>
        <w:t>мер правозащитник Сергей Ковалев</w:t>
      </w:r>
    </w:p>
    <w:p w14:paraId="5CF2B4DD" w14:textId="77777777" w:rsidR="00A06683" w:rsidRPr="001D7EB5" w:rsidRDefault="00A06683" w:rsidP="00A06683">
      <w:pPr>
        <w:spacing w:after="0" w:line="276" w:lineRule="auto"/>
        <w:jc w:val="center"/>
        <w:outlineLvl w:val="0"/>
        <w:rPr>
          <w:rFonts w:ascii="Times New Roman" w:eastAsia="Times New Roman" w:hAnsi="Times New Roman" w:cs="Times New Roman"/>
          <w:b/>
          <w:bCs/>
          <w:kern w:val="36"/>
          <w:sz w:val="28"/>
          <w:szCs w:val="28"/>
          <w:lang w:eastAsia="ru-RU"/>
        </w:rPr>
      </w:pPr>
    </w:p>
    <w:p w14:paraId="0033C9E7" w14:textId="77777777"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Утром 9 августа в Москве на 92-м году жизни умер правозащитник Сергей Ковалев. Он был ученым-биологом, одним из ключевых участников правозащитного движения в СССР, политзаключенным, публицистом, соавтором российской Конституции, первым российским омбудсменом. Перед смертью он долго и тяжело болел, вспоминают его товарищи, однако успел организовать мемориальный комитет празднования столетия своего друга — академика Андрея Сахарова.</w:t>
      </w:r>
    </w:p>
    <w:p w14:paraId="2820F1DF" w14:textId="5ADE46E9"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 xml:space="preserve"> «Отец умер сегодня во сне ранним утром»,</w:t>
      </w:r>
      <w:r>
        <w:rPr>
          <w:rFonts w:ascii="Times New Roman" w:eastAsia="Times New Roman" w:hAnsi="Times New Roman" w:cs="Times New Roman"/>
          <w:sz w:val="28"/>
          <w:szCs w:val="28"/>
          <w:lang w:eastAsia="ru-RU"/>
        </w:rPr>
        <w:t xml:space="preserve"> </w:t>
      </w:r>
      <w:r w:rsidRPr="001D7EB5">
        <w:rPr>
          <w:rFonts w:ascii="Times New Roman" w:eastAsia="Times New Roman" w:hAnsi="Times New Roman" w:cs="Times New Roman"/>
          <w:sz w:val="28"/>
          <w:szCs w:val="28"/>
          <w:lang w:eastAsia="ru-RU"/>
        </w:rPr>
        <w:t xml:space="preserve">— сообщил в понедельник Иван Ковалев, сын правозащитника. Такое же краткое сообщение появилось на сайте правозащитного центра «Мемориал», созданного при участии Сергея Ковалева в конце восьмидесятых и признанного </w:t>
      </w:r>
      <w:proofErr w:type="spellStart"/>
      <w:r w:rsidRPr="001D7EB5">
        <w:rPr>
          <w:rFonts w:ascii="Times New Roman" w:eastAsia="Times New Roman" w:hAnsi="Times New Roman" w:cs="Times New Roman"/>
          <w:sz w:val="28"/>
          <w:szCs w:val="28"/>
          <w:lang w:eastAsia="ru-RU"/>
        </w:rPr>
        <w:t>иноагентом</w:t>
      </w:r>
      <w:proofErr w:type="spellEnd"/>
      <w:r w:rsidRPr="001D7EB5">
        <w:rPr>
          <w:rFonts w:ascii="Times New Roman" w:eastAsia="Times New Roman" w:hAnsi="Times New Roman" w:cs="Times New Roman"/>
          <w:sz w:val="28"/>
          <w:szCs w:val="28"/>
          <w:lang w:eastAsia="ru-RU"/>
        </w:rPr>
        <w:t xml:space="preserve"> три десятилетия спустя: «Наш друг, любимый товарищ, коллега. Невосполнимая потеря». К 90-летию господина Ковалева «Мемориал» публиковал статью, в которой рассказывалось, что его общественная деятельность определялась «тремя свойствами его личности: отвращением ко лжи и несправедливости, единством мысли и действия, бесстрашием в отстаивании своих взглядов». Правозащитник Лев Пономарев (внесен в реестр СМИ-</w:t>
      </w:r>
      <w:proofErr w:type="spellStart"/>
      <w:r w:rsidRPr="001D7EB5">
        <w:rPr>
          <w:rFonts w:ascii="Times New Roman" w:eastAsia="Times New Roman" w:hAnsi="Times New Roman" w:cs="Times New Roman"/>
          <w:sz w:val="28"/>
          <w:szCs w:val="28"/>
          <w:lang w:eastAsia="ru-RU"/>
        </w:rPr>
        <w:t>иноагентов</w:t>
      </w:r>
      <w:proofErr w:type="spellEnd"/>
      <w:r w:rsidRPr="001D7EB5">
        <w:rPr>
          <w:rFonts w:ascii="Times New Roman" w:eastAsia="Times New Roman" w:hAnsi="Times New Roman" w:cs="Times New Roman"/>
          <w:sz w:val="28"/>
          <w:szCs w:val="28"/>
          <w:lang w:eastAsia="ru-RU"/>
        </w:rPr>
        <w:t>) рассказал “Ъ”, что в сообществе правозащитников и диссидентов Ковалева заметно выделяло «отсутствие каких-либо компрометирующих слухов, в то время как слухи так или иначе ходили по поводу каждого».</w:t>
      </w:r>
    </w:p>
    <w:p w14:paraId="12EBC32B" w14:textId="2C8B6B1E"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Политик Дмитрий Гудков (покинул Россию в июне в связи с уголовным преследованием</w:t>
      </w:r>
      <w:r w:rsidR="00543A47">
        <w:rPr>
          <w:rFonts w:ascii="Times New Roman" w:eastAsia="Times New Roman" w:hAnsi="Times New Roman" w:cs="Times New Roman"/>
          <w:sz w:val="28"/>
          <w:szCs w:val="28"/>
          <w:lang w:eastAsia="ru-RU"/>
        </w:rPr>
        <w:t xml:space="preserve">, признан </w:t>
      </w:r>
      <w:proofErr w:type="spellStart"/>
      <w:r w:rsidR="00543A47">
        <w:rPr>
          <w:rFonts w:ascii="Times New Roman" w:eastAsia="Times New Roman" w:hAnsi="Times New Roman" w:cs="Times New Roman"/>
          <w:sz w:val="28"/>
          <w:szCs w:val="28"/>
          <w:lang w:eastAsia="ru-RU"/>
        </w:rPr>
        <w:t>иноагентом</w:t>
      </w:r>
      <w:proofErr w:type="spellEnd"/>
      <w:r w:rsidRPr="001D7EB5">
        <w:rPr>
          <w:rFonts w:ascii="Times New Roman" w:eastAsia="Times New Roman" w:hAnsi="Times New Roman" w:cs="Times New Roman"/>
          <w:sz w:val="28"/>
          <w:szCs w:val="28"/>
          <w:lang w:eastAsia="ru-RU"/>
        </w:rPr>
        <w:t xml:space="preserve">) написал в понедельник, что Сергей Ковалев «по нынешним временам был нежелательным </w:t>
      </w:r>
      <w:proofErr w:type="spellStart"/>
      <w:r w:rsidRPr="001D7EB5">
        <w:rPr>
          <w:rFonts w:ascii="Times New Roman" w:eastAsia="Times New Roman" w:hAnsi="Times New Roman" w:cs="Times New Roman"/>
          <w:sz w:val="28"/>
          <w:szCs w:val="28"/>
          <w:lang w:eastAsia="ru-RU"/>
        </w:rPr>
        <w:t>иноагентом</w:t>
      </w:r>
      <w:proofErr w:type="spellEnd"/>
      <w:r w:rsidRPr="001D7EB5">
        <w:rPr>
          <w:rFonts w:ascii="Times New Roman" w:eastAsia="Times New Roman" w:hAnsi="Times New Roman" w:cs="Times New Roman"/>
          <w:sz w:val="28"/>
          <w:szCs w:val="28"/>
          <w:lang w:eastAsia="ru-RU"/>
        </w:rPr>
        <w:t xml:space="preserve">-экстремистом» за поддержку </w:t>
      </w:r>
      <w:r w:rsidRPr="001D7EB5">
        <w:rPr>
          <w:rFonts w:ascii="Times New Roman" w:eastAsia="Times New Roman" w:hAnsi="Times New Roman" w:cs="Times New Roman"/>
          <w:sz w:val="28"/>
          <w:szCs w:val="28"/>
          <w:lang w:eastAsia="ru-RU"/>
        </w:rPr>
        <w:lastRenderedPageBreak/>
        <w:t>писателей Андрея Синявского и Юлия Даниэля (уголовный процесс в отношении которых шел в 1965–1966 годах), за самиздат «Хроника текущих событий» (правозащитный бюллетень). Поддержку господином Ковалевым этих писателей, обвиненных в создании и распространении текстов, «порочащих советский государственный и общественный строй», многие называют точкой отсчета его «несогласия». Через восемь лет после окончания процесса над Синявским и Даниэлем сам Сергей Ковалев будет арестован за антисоветскую пропаганду, а позднее приговорен к семи годам лагерей и трем годам ссылок.</w:t>
      </w:r>
    </w:p>
    <w:p w14:paraId="79AB0336" w14:textId="1C534631"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В защиту Сергея Ковалева будет выступать академик Андрей Сахаров. «Они дружили, были коллегами-учеными, товарищами по правозащитной деятельности»,</w:t>
      </w:r>
      <w:r>
        <w:rPr>
          <w:rFonts w:ascii="Times New Roman" w:eastAsia="Times New Roman" w:hAnsi="Times New Roman" w:cs="Times New Roman"/>
          <w:sz w:val="28"/>
          <w:szCs w:val="28"/>
          <w:lang w:eastAsia="ru-RU"/>
        </w:rPr>
        <w:t xml:space="preserve"> </w:t>
      </w:r>
      <w:r w:rsidRPr="001D7EB5">
        <w:rPr>
          <w:rFonts w:ascii="Times New Roman" w:eastAsia="Times New Roman" w:hAnsi="Times New Roman" w:cs="Times New Roman"/>
          <w:sz w:val="28"/>
          <w:szCs w:val="28"/>
          <w:lang w:eastAsia="ru-RU"/>
        </w:rPr>
        <w:t>— рассказал “Ъ” правовед, соавтор Конституции России, экс-глава СПЧ Михаил Федотов. Позже Ковалев пойдет по стопам Сахарова в политике, вспоминает Лев Пономарев: «Многие диссиденты в перестройку поняли, что без изменений тоталитарный режим не сдвинуть, потому считали возможным участие в политической жизни страны. Сахаров в позднюю перестройку стал ярким народным депутатом и, будучи правозащитником, пахал в политике более многих и в каком-то смысле сгорел так. Я был свидетелем разговора, когда Сахаров спрашивал Ковалева, пойдет ли тот на выборы народных депутатов РСФСР в 1990-м году. Ковалев сомневался, сейчас некоторые рассказывают, что Сахаров его уговаривал. Саша Подрабинек, непримиримый наш правозащитник, который также сидел, осуждал Сахарова за то, что тот пошел на выборы и стал сотрудничать с коммунистами. Я сам пошел на выборы и в 1990-м году с Ковалевым был в Верховном совете РСФСР — первом демократическом парламенте».</w:t>
      </w:r>
    </w:p>
    <w:p w14:paraId="18FB3D32" w14:textId="77777777"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Сергей Ковалев возглавил Комитет по правам человека Верховного совета России — «двигатель» таких законопроектов, как закон о реабилитации жертв политических репрессий, о свободе совести, о судебной реформе. «Сергей Адамович был человеком одной идеи — идеи защиты прав человека, бескомпромиссным борцом за эту идею,— говорит Михаил Федотов.— После роспуска Верховного совета в 1993 году Ковалев возглавил Комиссию по правам человека при президенте РФ, которая позднее была преобразована в Совет по правам человека (СПЧ, ныне возглавляемый Валерием Фадеевым.— </w:t>
      </w:r>
      <w:r w:rsidRPr="001D7EB5">
        <w:rPr>
          <w:rFonts w:ascii="Times New Roman" w:eastAsia="Times New Roman" w:hAnsi="Times New Roman" w:cs="Times New Roman"/>
          <w:b/>
          <w:bCs/>
          <w:sz w:val="28"/>
          <w:szCs w:val="28"/>
          <w:lang w:eastAsia="ru-RU"/>
        </w:rPr>
        <w:t>“Ъ”</w:t>
      </w:r>
      <w:r w:rsidRPr="001D7EB5">
        <w:rPr>
          <w:rFonts w:ascii="Times New Roman" w:eastAsia="Times New Roman" w:hAnsi="Times New Roman" w:cs="Times New Roman"/>
          <w:sz w:val="28"/>
          <w:szCs w:val="28"/>
          <w:lang w:eastAsia="ru-RU"/>
        </w:rPr>
        <w:t xml:space="preserve">). В ее состав он пригласил замечательных людей: писателей Фазиля Искандера и Алеся Адамовича, главреда "Известий" Игоря </w:t>
      </w:r>
      <w:proofErr w:type="spellStart"/>
      <w:r w:rsidRPr="001D7EB5">
        <w:rPr>
          <w:rFonts w:ascii="Times New Roman" w:eastAsia="Times New Roman" w:hAnsi="Times New Roman" w:cs="Times New Roman"/>
          <w:sz w:val="28"/>
          <w:szCs w:val="28"/>
          <w:lang w:eastAsia="ru-RU"/>
        </w:rPr>
        <w:t>Голембиовского</w:t>
      </w:r>
      <w:proofErr w:type="spellEnd"/>
      <w:r w:rsidRPr="001D7EB5">
        <w:rPr>
          <w:rFonts w:ascii="Times New Roman" w:eastAsia="Times New Roman" w:hAnsi="Times New Roman" w:cs="Times New Roman"/>
          <w:sz w:val="28"/>
          <w:szCs w:val="28"/>
          <w:lang w:eastAsia="ru-RU"/>
        </w:rPr>
        <w:t>, правозащитников Бориса Золотухина, Сергея Сироткина, Елену Боннэр».</w:t>
      </w:r>
    </w:p>
    <w:p w14:paraId="12ADFC9A" w14:textId="364DABFB"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Ковалев до последнего «остро реагировал и осуждал» несоблюдение Конституции, рассказал Михаил Федотов. Он вспоминает, что демонстрация на Пушкинской площади в Москве в 1965 году (в поддержку Синявского и Даниэля) началась с лозунга «Соблюдайте Конституцию». «Вторым слоганом тогда было требование гласного суда,</w:t>
      </w:r>
      <w:r>
        <w:rPr>
          <w:rFonts w:ascii="Times New Roman" w:eastAsia="Times New Roman" w:hAnsi="Times New Roman" w:cs="Times New Roman"/>
          <w:sz w:val="28"/>
          <w:szCs w:val="28"/>
          <w:lang w:eastAsia="ru-RU"/>
        </w:rPr>
        <w:t xml:space="preserve"> </w:t>
      </w:r>
      <w:r w:rsidRPr="001D7EB5">
        <w:rPr>
          <w:rFonts w:ascii="Times New Roman" w:eastAsia="Times New Roman" w:hAnsi="Times New Roman" w:cs="Times New Roman"/>
          <w:sz w:val="28"/>
          <w:szCs w:val="28"/>
          <w:lang w:eastAsia="ru-RU"/>
        </w:rPr>
        <w:t>— говорит господин Федотов.</w:t>
      </w:r>
      <w:r>
        <w:rPr>
          <w:rFonts w:ascii="Times New Roman" w:eastAsia="Times New Roman" w:hAnsi="Times New Roman" w:cs="Times New Roman"/>
          <w:sz w:val="28"/>
          <w:szCs w:val="28"/>
          <w:lang w:eastAsia="ru-RU"/>
        </w:rPr>
        <w:t xml:space="preserve"> </w:t>
      </w:r>
      <w:r w:rsidRPr="001D7EB5">
        <w:rPr>
          <w:rFonts w:ascii="Times New Roman" w:eastAsia="Times New Roman" w:hAnsi="Times New Roman" w:cs="Times New Roman"/>
          <w:sz w:val="28"/>
          <w:szCs w:val="28"/>
          <w:lang w:eastAsia="ru-RU"/>
        </w:rPr>
        <w:t xml:space="preserve">— В этих требованиях не было ничего антисоветского. Правозащитников всегда обвиняли в том, что Запад использует их для подрыва советской системы. Но все было абсолютно наоборот: это они использовали Запад, чтобы добиваться демократизации и уважения прав человека в нашей стране. Была бы возможность, использовали бы для этого и Восток, и Север, и Юг». </w:t>
      </w:r>
    </w:p>
    <w:p w14:paraId="37C06AF3" w14:textId="10723C5B"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lastRenderedPageBreak/>
        <w:t>Михаил Федотов вспоминает, как многократно спорил с Сергеем Ковалевым в составе конституционного совещания, когда оба были членами президентской рабочей группы по доработке проекта Конституции. «Спорили в том числе об институте омбудсмена,</w:t>
      </w:r>
      <w:r>
        <w:rPr>
          <w:rFonts w:ascii="Times New Roman" w:eastAsia="Times New Roman" w:hAnsi="Times New Roman" w:cs="Times New Roman"/>
          <w:sz w:val="28"/>
          <w:szCs w:val="28"/>
          <w:lang w:eastAsia="ru-RU"/>
        </w:rPr>
        <w:t xml:space="preserve"> </w:t>
      </w:r>
      <w:r w:rsidRPr="001D7EB5">
        <w:rPr>
          <w:rFonts w:ascii="Times New Roman" w:eastAsia="Times New Roman" w:hAnsi="Times New Roman" w:cs="Times New Roman"/>
          <w:sz w:val="28"/>
          <w:szCs w:val="28"/>
          <w:lang w:eastAsia="ru-RU"/>
        </w:rPr>
        <w:t>— рассказал господин Федотов.</w:t>
      </w:r>
      <w:r>
        <w:rPr>
          <w:rFonts w:ascii="Times New Roman" w:eastAsia="Times New Roman" w:hAnsi="Times New Roman" w:cs="Times New Roman"/>
          <w:sz w:val="28"/>
          <w:szCs w:val="28"/>
          <w:lang w:eastAsia="ru-RU"/>
        </w:rPr>
        <w:t xml:space="preserve"> </w:t>
      </w:r>
      <w:r w:rsidRPr="001D7EB5">
        <w:rPr>
          <w:rFonts w:ascii="Times New Roman" w:eastAsia="Times New Roman" w:hAnsi="Times New Roman" w:cs="Times New Roman"/>
          <w:sz w:val="28"/>
          <w:szCs w:val="28"/>
          <w:lang w:eastAsia="ru-RU"/>
        </w:rPr>
        <w:t>— Я как юрист советской школы никак не мог понять, зачем в нашей системе нужен уполномоченный по правам человека, если у него не будет никаких процессуальных полномочий. Я говорил — признаю, это была моя ошибка,</w:t>
      </w:r>
      <w:r>
        <w:rPr>
          <w:rFonts w:ascii="Times New Roman" w:eastAsia="Times New Roman" w:hAnsi="Times New Roman" w:cs="Times New Roman"/>
          <w:sz w:val="28"/>
          <w:szCs w:val="28"/>
          <w:lang w:eastAsia="ru-RU"/>
        </w:rPr>
        <w:t xml:space="preserve"> </w:t>
      </w:r>
      <w:r w:rsidRPr="001D7EB5">
        <w:rPr>
          <w:rFonts w:ascii="Times New Roman" w:eastAsia="Times New Roman" w:hAnsi="Times New Roman" w:cs="Times New Roman"/>
          <w:sz w:val="28"/>
          <w:szCs w:val="28"/>
          <w:lang w:eastAsia="ru-RU"/>
        </w:rPr>
        <w:t>— что этот "всеобщий плакальщик" нам не нужен. Тогда председатель рабочей группы Сергей Филатов спросил: "Михаил Александрович, вы что, против того, чтобы Сергей Адамович был уполномоченным?" А я опасался, что это может быть не Сергей Адамович».</w:t>
      </w:r>
    </w:p>
    <w:p w14:paraId="6BD3BF4C" w14:textId="77777777"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Взаимоотношения Сергея Ковалева с президентом Борисом Ельциным Лев Пономарев называет «довольно трудными», указывая, что «Ковалев пытался остановить войну в Чечне, ездил туда заранее, до прямой агрессии»: «Его критикуют за те поездки до сих пор, особенно военные, они говорили, что Ковалев им мешает, распространяли ложь, что он каким-то образом подставлял наших военных».</w:t>
      </w:r>
    </w:p>
    <w:p w14:paraId="433EEE7F" w14:textId="77777777" w:rsidR="001D7EB5" w:rsidRPr="001D7EB5" w:rsidRDefault="001D7EB5" w:rsidP="00A06683">
      <w:pPr>
        <w:shd w:val="clear" w:color="auto" w:fill="FFFFFF"/>
        <w:spacing w:after="0" w:line="276" w:lineRule="auto"/>
        <w:jc w:val="both"/>
        <w:rPr>
          <w:rFonts w:ascii="Times New Roman" w:eastAsia="Times New Roman" w:hAnsi="Times New Roman" w:cs="Times New Roman"/>
          <w:sz w:val="28"/>
          <w:szCs w:val="28"/>
          <w:lang w:eastAsia="ru-RU"/>
        </w:rPr>
      </w:pPr>
      <w:r w:rsidRPr="001D7EB5">
        <w:rPr>
          <w:rFonts w:ascii="Times New Roman" w:eastAsia="Times New Roman" w:hAnsi="Times New Roman" w:cs="Times New Roman"/>
          <w:sz w:val="28"/>
          <w:szCs w:val="28"/>
          <w:lang w:eastAsia="ru-RU"/>
        </w:rPr>
        <w:t>Господин Пономарев признается, что в правозащитном сообществе, «к сожалению, ожидали ухода Сергея Ковалева: последние годы он много и тяжело болел». Михаил Федотов напоминает, что Сергей Ковалев, несмотря на болезнь, «был очень активен» и успел стать идеологом празднования столетия Андрея Сахарова.</w:t>
      </w:r>
    </w:p>
    <w:p w14:paraId="33DFC920" w14:textId="3FF8EBFB" w:rsidR="001D7EB5" w:rsidRDefault="001D7EB5" w:rsidP="00A06683">
      <w:pPr>
        <w:shd w:val="clear" w:color="auto" w:fill="FFFFFF"/>
        <w:spacing w:after="0" w:line="276" w:lineRule="auto"/>
        <w:jc w:val="both"/>
        <w:rPr>
          <w:rFonts w:ascii="Times New Roman" w:eastAsia="Times New Roman" w:hAnsi="Times New Roman" w:cs="Times New Roman"/>
          <w:i/>
          <w:iCs/>
          <w:sz w:val="28"/>
          <w:szCs w:val="28"/>
          <w:lang w:eastAsia="ru-RU"/>
        </w:rPr>
      </w:pPr>
      <w:r w:rsidRPr="001D7EB5">
        <w:rPr>
          <w:rFonts w:ascii="Times New Roman" w:eastAsia="Times New Roman" w:hAnsi="Times New Roman" w:cs="Times New Roman"/>
          <w:i/>
          <w:iCs/>
          <w:sz w:val="28"/>
          <w:szCs w:val="28"/>
          <w:lang w:eastAsia="ru-RU"/>
        </w:rPr>
        <w:t>Публикуется по материалам газеты «Ком</w:t>
      </w:r>
      <w:r w:rsidR="00543A47">
        <w:rPr>
          <w:rFonts w:ascii="Times New Roman" w:eastAsia="Times New Roman" w:hAnsi="Times New Roman" w:cs="Times New Roman"/>
          <w:i/>
          <w:iCs/>
          <w:sz w:val="28"/>
          <w:szCs w:val="28"/>
          <w:lang w:eastAsia="ru-RU"/>
        </w:rPr>
        <w:t>м</w:t>
      </w:r>
      <w:r w:rsidRPr="001D7EB5">
        <w:rPr>
          <w:rFonts w:ascii="Times New Roman" w:eastAsia="Times New Roman" w:hAnsi="Times New Roman" w:cs="Times New Roman"/>
          <w:i/>
          <w:iCs/>
          <w:sz w:val="28"/>
          <w:szCs w:val="28"/>
          <w:lang w:eastAsia="ru-RU"/>
        </w:rPr>
        <w:t>ерсантъ»</w:t>
      </w:r>
      <w:r w:rsidR="00543A47">
        <w:rPr>
          <w:rFonts w:ascii="Times New Roman" w:eastAsia="Times New Roman" w:hAnsi="Times New Roman" w:cs="Times New Roman"/>
          <w:i/>
          <w:iCs/>
          <w:sz w:val="28"/>
          <w:szCs w:val="28"/>
          <w:lang w:eastAsia="ru-RU"/>
        </w:rPr>
        <w:t xml:space="preserve"> №140</w:t>
      </w:r>
      <w:r w:rsidRPr="001D7EB5">
        <w:rPr>
          <w:rFonts w:ascii="Times New Roman" w:eastAsia="Times New Roman" w:hAnsi="Times New Roman" w:cs="Times New Roman"/>
          <w:i/>
          <w:iCs/>
          <w:sz w:val="28"/>
          <w:szCs w:val="28"/>
          <w:lang w:eastAsia="ru-RU"/>
        </w:rPr>
        <w:t xml:space="preserve"> от 10.08.2021</w:t>
      </w:r>
      <w:r w:rsidR="00543A47">
        <w:rPr>
          <w:rFonts w:ascii="Times New Roman" w:eastAsia="Times New Roman" w:hAnsi="Times New Roman" w:cs="Times New Roman"/>
          <w:i/>
          <w:iCs/>
          <w:sz w:val="28"/>
          <w:szCs w:val="28"/>
          <w:lang w:eastAsia="ru-RU"/>
        </w:rPr>
        <w:t>, с.5</w:t>
      </w:r>
      <w:r w:rsidRPr="001D7EB5">
        <w:rPr>
          <w:rFonts w:ascii="Times New Roman" w:eastAsia="Times New Roman" w:hAnsi="Times New Roman" w:cs="Times New Roman"/>
          <w:i/>
          <w:iCs/>
          <w:sz w:val="28"/>
          <w:szCs w:val="28"/>
          <w:lang w:eastAsia="ru-RU"/>
        </w:rPr>
        <w:t xml:space="preserve"> </w:t>
      </w:r>
    </w:p>
    <w:p w14:paraId="60504A7D" w14:textId="4B81E35C" w:rsidR="001D7EB5" w:rsidRDefault="001D7EB5" w:rsidP="00A06683">
      <w:pPr>
        <w:shd w:val="clear" w:color="auto" w:fill="FFFFFF"/>
        <w:spacing w:after="0" w:line="276" w:lineRule="auto"/>
        <w:jc w:val="both"/>
        <w:rPr>
          <w:rFonts w:ascii="Times New Roman" w:eastAsia="Times New Roman" w:hAnsi="Times New Roman" w:cs="Times New Roman"/>
          <w:i/>
          <w:iCs/>
          <w:sz w:val="28"/>
          <w:szCs w:val="28"/>
          <w:lang w:eastAsia="ru-RU"/>
        </w:rPr>
      </w:pPr>
      <w:r w:rsidRPr="001D7EB5">
        <w:rPr>
          <w:rFonts w:ascii="Times New Roman" w:eastAsia="Times New Roman" w:hAnsi="Times New Roman" w:cs="Times New Roman"/>
          <w:i/>
          <w:iCs/>
          <w:sz w:val="28"/>
          <w:szCs w:val="28"/>
          <w:lang w:eastAsia="ru-RU"/>
        </w:rPr>
        <w:t>(Автор: Мария Старикова)</w:t>
      </w:r>
    </w:p>
    <w:p w14:paraId="50FC1ED5" w14:textId="77777777" w:rsidR="00543A47" w:rsidRDefault="00543A47" w:rsidP="00A06683">
      <w:pPr>
        <w:shd w:val="clear" w:color="auto" w:fill="FFFFFF"/>
        <w:spacing w:after="0" w:line="276" w:lineRule="auto"/>
        <w:jc w:val="both"/>
        <w:rPr>
          <w:rFonts w:ascii="Times New Roman" w:eastAsia="Times New Roman" w:hAnsi="Times New Roman" w:cs="Times New Roman"/>
          <w:i/>
          <w:iCs/>
          <w:sz w:val="28"/>
          <w:szCs w:val="28"/>
          <w:lang w:eastAsia="ru-RU"/>
        </w:rPr>
      </w:pPr>
    </w:p>
    <w:p w14:paraId="2E9087AA" w14:textId="410158BF" w:rsidR="00256904" w:rsidRDefault="001D7EB5" w:rsidP="00A06683">
      <w:pPr>
        <w:shd w:val="clear" w:color="auto" w:fill="FFFFFF"/>
        <w:spacing w:after="0" w:line="276" w:lineRule="auto"/>
        <w:jc w:val="both"/>
        <w:rPr>
          <w:rFonts w:ascii="Times New Roman" w:eastAsia="Times New Roman" w:hAnsi="Times New Roman" w:cs="Times New Roman"/>
          <w:i/>
          <w:iCs/>
          <w:sz w:val="28"/>
          <w:szCs w:val="28"/>
          <w:lang w:eastAsia="ru-RU"/>
        </w:rPr>
      </w:pPr>
      <w:r>
        <w:rPr>
          <w:noProof/>
        </w:rPr>
        <w:drawing>
          <wp:inline distT="0" distB="0" distL="0" distR="0" wp14:anchorId="29BBF98B" wp14:editId="5B9A1415">
            <wp:extent cx="6656857" cy="4133850"/>
            <wp:effectExtent l="0" t="0" r="0" b="0"/>
            <wp:docPr id="3" name="Рисунок 3" descr="Я — антипатриот». На смерть Адамы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Я — антипатриот». На смерть Адамыч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1996" cy="4137041"/>
                    </a:xfrm>
                    <a:prstGeom prst="rect">
                      <a:avLst/>
                    </a:prstGeom>
                    <a:noFill/>
                    <a:ln>
                      <a:noFill/>
                    </a:ln>
                  </pic:spPr>
                </pic:pic>
              </a:graphicData>
            </a:graphic>
          </wp:inline>
        </w:drawing>
      </w:r>
    </w:p>
    <w:p w14:paraId="6BB67F89" w14:textId="5347970A" w:rsidR="00B504C6" w:rsidRDefault="00B504C6" w:rsidP="00A06683">
      <w:pPr>
        <w:shd w:val="clear" w:color="auto" w:fill="FFFFFF"/>
        <w:spacing w:after="0" w:line="276" w:lineRule="auto"/>
        <w:jc w:val="both"/>
        <w:rPr>
          <w:rFonts w:ascii="Times New Roman" w:eastAsia="Times New Roman" w:hAnsi="Times New Roman" w:cs="Times New Roman"/>
          <w:i/>
          <w:iCs/>
          <w:sz w:val="28"/>
          <w:szCs w:val="28"/>
          <w:lang w:eastAsia="ru-RU"/>
        </w:rPr>
      </w:pPr>
    </w:p>
    <w:p w14:paraId="0C5C2E6C" w14:textId="77777777" w:rsidR="00B504C6" w:rsidRDefault="00B504C6" w:rsidP="00A06683">
      <w:pPr>
        <w:shd w:val="clear" w:color="auto" w:fill="FFFFFF"/>
        <w:spacing w:after="0" w:line="276" w:lineRule="auto"/>
        <w:jc w:val="both"/>
        <w:rPr>
          <w:rFonts w:ascii="Times New Roman" w:eastAsia="Times New Roman" w:hAnsi="Times New Roman" w:cs="Times New Roman"/>
          <w:i/>
          <w:iCs/>
          <w:sz w:val="28"/>
          <w:szCs w:val="28"/>
          <w:lang w:eastAsia="ru-RU"/>
        </w:rPr>
      </w:pPr>
    </w:p>
    <w:p w14:paraId="1012DCEF" w14:textId="0B997EE2" w:rsidR="001D7EB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lastRenderedPageBreak/>
        <w:t>№1</w:t>
      </w:r>
    </w:p>
    <w:p w14:paraId="1AA56165" w14:textId="476D9B1C" w:rsidR="00A62FF5" w:rsidRDefault="004B71A4"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4B71A4">
        <w:rPr>
          <w:rFonts w:ascii="Times New Roman" w:eastAsia="Times New Roman" w:hAnsi="Times New Roman" w:cs="Times New Roman"/>
          <w:b/>
          <w:i/>
          <w:iCs/>
          <w:sz w:val="28"/>
          <w:szCs w:val="28"/>
          <w:lang w:eastAsia="ru-RU"/>
        </w:rPr>
        <w:t>Первое с</w:t>
      </w:r>
      <w:r w:rsidR="00A62FF5" w:rsidRPr="004B71A4">
        <w:rPr>
          <w:rFonts w:ascii="Times New Roman" w:eastAsia="Times New Roman" w:hAnsi="Times New Roman" w:cs="Times New Roman"/>
          <w:b/>
          <w:i/>
          <w:iCs/>
          <w:sz w:val="28"/>
          <w:szCs w:val="28"/>
          <w:lang w:eastAsia="ru-RU"/>
        </w:rPr>
        <w:t>ообщение из информационного вестника «Хроника текущих событий» об</w:t>
      </w:r>
      <w:r w:rsidRPr="004B71A4">
        <w:rPr>
          <w:rFonts w:ascii="Times New Roman" w:eastAsia="Times New Roman" w:hAnsi="Times New Roman" w:cs="Times New Roman"/>
          <w:b/>
          <w:i/>
          <w:iCs/>
          <w:sz w:val="28"/>
          <w:szCs w:val="28"/>
          <w:lang w:eastAsia="ru-RU"/>
        </w:rPr>
        <w:t xml:space="preserve"> аресте Сергея Ковалёва</w:t>
      </w:r>
    </w:p>
    <w:p w14:paraId="52E44BA6" w14:textId="77777777" w:rsidR="00B504C6" w:rsidRPr="004B71A4"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4306E6FF" w14:textId="1839D83D" w:rsidR="004B71A4" w:rsidRPr="004B71A4" w:rsidRDefault="004B71A4" w:rsidP="00A06683">
      <w:pPr>
        <w:shd w:val="clear" w:color="auto" w:fill="FFFFFF"/>
        <w:spacing w:after="0" w:line="276" w:lineRule="auto"/>
        <w:jc w:val="center"/>
        <w:rPr>
          <w:rFonts w:ascii="Times New Roman" w:hAnsi="Times New Roman" w:cs="Times New Roman"/>
          <w:b/>
          <w:sz w:val="28"/>
        </w:rPr>
      </w:pPr>
      <w:r w:rsidRPr="004B71A4">
        <w:rPr>
          <w:rFonts w:ascii="Times New Roman" w:hAnsi="Times New Roman" w:cs="Times New Roman"/>
          <w:b/>
          <w:sz w:val="28"/>
        </w:rPr>
        <w:t>АРЕСТ СЕРГЕЯ КОВАЛЕВА</w:t>
      </w:r>
    </w:p>
    <w:p w14:paraId="606D40B6" w14:textId="5A868322" w:rsidR="004B71A4" w:rsidRPr="004B71A4" w:rsidRDefault="004B71A4" w:rsidP="00A06683">
      <w:pPr>
        <w:shd w:val="clear" w:color="auto" w:fill="FFFFFF"/>
        <w:spacing w:after="0" w:line="276" w:lineRule="auto"/>
        <w:jc w:val="both"/>
        <w:rPr>
          <w:rFonts w:ascii="Times New Roman" w:hAnsi="Times New Roman" w:cs="Times New Roman"/>
          <w:sz w:val="28"/>
        </w:rPr>
      </w:pPr>
      <w:r w:rsidRPr="004B71A4">
        <w:rPr>
          <w:rFonts w:ascii="Times New Roman" w:hAnsi="Times New Roman" w:cs="Times New Roman"/>
          <w:sz w:val="28"/>
        </w:rPr>
        <w:t>27 декабря в Москве арестован Сергей КОВАЛЕВ. 23 декабря у него сделали обыск, один из многих обысков, проведенных в этот день в Москве и Литве по «делу № 345»</w:t>
      </w:r>
      <w:r w:rsidR="00A03F6E">
        <w:rPr>
          <w:rStyle w:val="a8"/>
          <w:rFonts w:ascii="Times New Roman" w:hAnsi="Times New Roman" w:cs="Times New Roman"/>
          <w:sz w:val="28"/>
        </w:rPr>
        <w:footnoteReference w:id="1"/>
      </w:r>
      <w:r w:rsidRPr="004B71A4">
        <w:rPr>
          <w:rFonts w:ascii="Times New Roman" w:hAnsi="Times New Roman" w:cs="Times New Roman"/>
          <w:sz w:val="28"/>
        </w:rPr>
        <w:t xml:space="preserve"> Литовского КГБ. (См. раздел «Аресты, обыски, допросы). </w:t>
      </w:r>
    </w:p>
    <w:p w14:paraId="0C5D408F" w14:textId="5A68536F" w:rsidR="004B71A4" w:rsidRPr="004B71A4" w:rsidRDefault="004B71A4" w:rsidP="00A06683">
      <w:pPr>
        <w:shd w:val="clear" w:color="auto" w:fill="FFFFFF"/>
        <w:spacing w:after="0" w:line="276" w:lineRule="auto"/>
        <w:jc w:val="both"/>
        <w:rPr>
          <w:rFonts w:ascii="Times New Roman" w:hAnsi="Times New Roman" w:cs="Times New Roman"/>
          <w:sz w:val="28"/>
        </w:rPr>
      </w:pPr>
      <w:r w:rsidRPr="004B71A4">
        <w:rPr>
          <w:rFonts w:ascii="Times New Roman" w:hAnsi="Times New Roman" w:cs="Times New Roman"/>
          <w:sz w:val="28"/>
        </w:rPr>
        <w:t>Обыск начался рано утром и продолжался 12 часов. Были изъяты заявления и письма политзаключенных заявления в их защиту, выпуски «Хроники текущих событий»; «Хроники Литовской Католической Церкви»</w:t>
      </w:r>
      <w:r w:rsidR="00A03F6E">
        <w:rPr>
          <w:rStyle w:val="a8"/>
          <w:rFonts w:ascii="Times New Roman" w:hAnsi="Times New Roman" w:cs="Times New Roman"/>
          <w:sz w:val="28"/>
        </w:rPr>
        <w:footnoteReference w:id="2"/>
      </w:r>
      <w:r w:rsidRPr="004B71A4">
        <w:rPr>
          <w:rFonts w:ascii="Times New Roman" w:hAnsi="Times New Roman" w:cs="Times New Roman"/>
          <w:sz w:val="28"/>
        </w:rPr>
        <w:t xml:space="preserve">, список 135 заключенных литовцев, 43 фотографии (П. Г. ГРИГОРЕНКО, И. ГАБАЯ, П. ЛИТВИНОВА, Л. БОГОРАЗ и др.), тексты судебных приговоров, «Архипелаг </w:t>
      </w:r>
      <w:proofErr w:type="spellStart"/>
      <w:r w:rsidRPr="004B71A4">
        <w:rPr>
          <w:rFonts w:ascii="Times New Roman" w:hAnsi="Times New Roman" w:cs="Times New Roman"/>
          <w:sz w:val="28"/>
        </w:rPr>
        <w:t>ГУЛаг</w:t>
      </w:r>
      <w:proofErr w:type="spellEnd"/>
      <w:r w:rsidRPr="004B71A4">
        <w:rPr>
          <w:rFonts w:ascii="Times New Roman" w:hAnsi="Times New Roman" w:cs="Times New Roman"/>
          <w:sz w:val="28"/>
        </w:rPr>
        <w:t>»</w:t>
      </w:r>
      <w:r w:rsidR="00A03F6E">
        <w:rPr>
          <w:rStyle w:val="a8"/>
          <w:rFonts w:ascii="Times New Roman" w:hAnsi="Times New Roman" w:cs="Times New Roman"/>
          <w:sz w:val="28"/>
        </w:rPr>
        <w:footnoteReference w:id="3"/>
      </w:r>
      <w:r w:rsidRPr="004B71A4">
        <w:rPr>
          <w:rFonts w:ascii="Times New Roman" w:hAnsi="Times New Roman" w:cs="Times New Roman"/>
          <w:sz w:val="28"/>
        </w:rPr>
        <w:t xml:space="preserve">, книга В. ЧАЛИДЗЕ «Советский Союз и права человека», письма, записные книжки. </w:t>
      </w:r>
    </w:p>
    <w:p w14:paraId="21B83B60" w14:textId="2B18D707" w:rsidR="00A62FF5" w:rsidRPr="004B71A4" w:rsidRDefault="004B71A4" w:rsidP="00A06683">
      <w:pPr>
        <w:shd w:val="clear" w:color="auto" w:fill="FFFFFF"/>
        <w:spacing w:after="0" w:line="276" w:lineRule="auto"/>
        <w:jc w:val="both"/>
        <w:rPr>
          <w:rFonts w:ascii="Times New Roman" w:eastAsia="Times New Roman" w:hAnsi="Times New Roman" w:cs="Times New Roman"/>
          <w:iCs/>
          <w:sz w:val="36"/>
          <w:szCs w:val="28"/>
          <w:lang w:eastAsia="ru-RU"/>
        </w:rPr>
      </w:pPr>
      <w:r w:rsidRPr="004B71A4">
        <w:rPr>
          <w:rFonts w:ascii="Times New Roman" w:hAnsi="Times New Roman" w:cs="Times New Roman"/>
          <w:sz w:val="28"/>
        </w:rPr>
        <w:t>После обыска С. КОВАЛЕВА и его жену</w:t>
      </w:r>
      <w:r w:rsidR="00A03F6E">
        <w:rPr>
          <w:rStyle w:val="a8"/>
          <w:rFonts w:ascii="Times New Roman" w:hAnsi="Times New Roman" w:cs="Times New Roman"/>
          <w:sz w:val="28"/>
        </w:rPr>
        <w:footnoteReference w:id="4"/>
      </w:r>
      <w:r w:rsidRPr="004B71A4">
        <w:rPr>
          <w:rFonts w:ascii="Times New Roman" w:hAnsi="Times New Roman" w:cs="Times New Roman"/>
          <w:sz w:val="28"/>
        </w:rPr>
        <w:t xml:space="preserve"> увезли на допрос в качестве свидетелей. На допросе КОВАЛЕВ заявил следователю А. В. ТРОФИМОВУ, что он отказывается участвовать в следствии, мотивируя свой отказ многочисленными нарушениями закона в практике ведения дел, касающихся распространения информации. После допроса КОВАЛЕВУ вручили повестку на следующий день. Прождав 24 декабря около двух часов в приемной, он ушел, оставив паспорт в бюро пропусков. 26 декабря следователь ТРОФИМОВ по телефону пригласил КОВАЛЕВА зайти в любое удобное для него время за паспортом и для короткого, «минут на 10», разговора. 27-го С. КОВАЛЕВ пришел на Лубянку</w:t>
      </w:r>
      <w:r w:rsidR="003516FD">
        <w:rPr>
          <w:rStyle w:val="a8"/>
          <w:rFonts w:ascii="Times New Roman" w:hAnsi="Times New Roman" w:cs="Times New Roman"/>
          <w:sz w:val="28"/>
        </w:rPr>
        <w:footnoteReference w:id="5"/>
      </w:r>
      <w:r w:rsidRPr="004B71A4">
        <w:rPr>
          <w:rFonts w:ascii="Times New Roman" w:hAnsi="Times New Roman" w:cs="Times New Roman"/>
          <w:sz w:val="28"/>
        </w:rPr>
        <w:t xml:space="preserve"> к 10 часам утра. Вечером стало известно о его аресте. На следующий день — о том, что он отправлен самолетом в Вильнюс.</w:t>
      </w:r>
    </w:p>
    <w:p w14:paraId="07656F47" w14:textId="794BF268" w:rsidR="00256904" w:rsidRDefault="00A62FF5"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sidR="004B71A4">
        <w:rPr>
          <w:rStyle w:val="a5"/>
          <w:rFonts w:ascii="Times New Roman" w:hAnsi="Times New Roman" w:cs="Times New Roman"/>
          <w:b w:val="0"/>
          <w:i/>
          <w:sz w:val="28"/>
          <w:u w:val="single"/>
        </w:rPr>
        <w:t>34</w:t>
      </w:r>
      <w:r w:rsidRPr="00A62FF5">
        <w:rPr>
          <w:rStyle w:val="a5"/>
          <w:rFonts w:ascii="Times New Roman" w:hAnsi="Times New Roman" w:cs="Times New Roman"/>
          <w:b w:val="0"/>
          <w:i/>
          <w:sz w:val="28"/>
          <w:u w:val="single"/>
        </w:rPr>
        <w:t xml:space="preserve">. </w:t>
      </w:r>
      <w:r w:rsidR="004B71A4">
        <w:rPr>
          <w:rStyle w:val="a5"/>
          <w:rFonts w:ascii="Times New Roman" w:hAnsi="Times New Roman" w:cs="Times New Roman"/>
          <w:b w:val="0"/>
          <w:i/>
          <w:sz w:val="28"/>
          <w:u w:val="single"/>
        </w:rPr>
        <w:t>31</w:t>
      </w:r>
      <w:r w:rsidR="00145C99">
        <w:rPr>
          <w:rStyle w:val="a5"/>
          <w:rFonts w:ascii="Times New Roman" w:hAnsi="Times New Roman" w:cs="Times New Roman"/>
          <w:b w:val="0"/>
          <w:i/>
          <w:sz w:val="28"/>
          <w:u w:val="single"/>
        </w:rPr>
        <w:t xml:space="preserve"> декабря 197</w:t>
      </w:r>
      <w:r w:rsidR="004B71A4">
        <w:rPr>
          <w:rStyle w:val="a5"/>
          <w:rFonts w:ascii="Times New Roman" w:hAnsi="Times New Roman" w:cs="Times New Roman"/>
          <w:b w:val="0"/>
          <w:i/>
          <w:sz w:val="28"/>
          <w:u w:val="single"/>
        </w:rPr>
        <w:t>4</w:t>
      </w:r>
      <w:r w:rsidR="00145C99">
        <w:rPr>
          <w:rStyle w:val="a5"/>
          <w:rFonts w:ascii="Times New Roman" w:hAnsi="Times New Roman" w:cs="Times New Roman"/>
          <w:b w:val="0"/>
          <w:i/>
          <w:sz w:val="28"/>
          <w:u w:val="single"/>
        </w:rPr>
        <w:t xml:space="preserve"> г. Изд-во «Хроника». Нью-Йорк, 197</w:t>
      </w:r>
      <w:r w:rsidR="004B71A4">
        <w:rPr>
          <w:rStyle w:val="a5"/>
          <w:rFonts w:ascii="Times New Roman" w:hAnsi="Times New Roman" w:cs="Times New Roman"/>
          <w:b w:val="0"/>
          <w:i/>
          <w:sz w:val="28"/>
          <w:u w:val="single"/>
        </w:rPr>
        <w:t>5</w:t>
      </w:r>
      <w:r w:rsidR="00145C99">
        <w:rPr>
          <w:rStyle w:val="a5"/>
          <w:rFonts w:ascii="Times New Roman" w:hAnsi="Times New Roman" w:cs="Times New Roman"/>
          <w:b w:val="0"/>
          <w:i/>
          <w:sz w:val="28"/>
          <w:u w:val="single"/>
        </w:rPr>
        <w:t xml:space="preserve">. </w:t>
      </w:r>
      <w:r w:rsidR="004B71A4">
        <w:rPr>
          <w:rStyle w:val="a5"/>
          <w:rFonts w:ascii="Times New Roman" w:hAnsi="Times New Roman" w:cs="Times New Roman"/>
          <w:b w:val="0"/>
          <w:i/>
          <w:sz w:val="28"/>
          <w:u w:val="single"/>
        </w:rPr>
        <w:t>98</w:t>
      </w:r>
      <w:r w:rsidR="00145C99">
        <w:rPr>
          <w:rStyle w:val="a5"/>
          <w:rFonts w:ascii="Times New Roman" w:hAnsi="Times New Roman" w:cs="Times New Roman"/>
          <w:b w:val="0"/>
          <w:i/>
          <w:sz w:val="28"/>
          <w:u w:val="single"/>
        </w:rPr>
        <w:t xml:space="preserve"> с. Данное сообщение: </w:t>
      </w:r>
      <w:r w:rsidRPr="00A62FF5">
        <w:rPr>
          <w:rStyle w:val="a5"/>
          <w:rFonts w:ascii="Times New Roman" w:hAnsi="Times New Roman" w:cs="Times New Roman"/>
          <w:b w:val="0"/>
          <w:i/>
          <w:sz w:val="28"/>
          <w:u w:val="single"/>
        </w:rPr>
        <w:t>С. </w:t>
      </w:r>
      <w:r w:rsidR="004B71A4">
        <w:rPr>
          <w:rStyle w:val="a5"/>
          <w:rFonts w:ascii="Times New Roman" w:hAnsi="Times New Roman" w:cs="Times New Roman"/>
          <w:b w:val="0"/>
          <w:i/>
          <w:sz w:val="28"/>
          <w:u w:val="single"/>
        </w:rPr>
        <w:t>3.</w:t>
      </w:r>
    </w:p>
    <w:p w14:paraId="68E1BAD9" w14:textId="77777777" w:rsidR="00A06683" w:rsidRDefault="00A06683" w:rsidP="00A06683">
      <w:pPr>
        <w:shd w:val="clear" w:color="auto" w:fill="FFFFFF"/>
        <w:spacing w:after="0" w:line="276" w:lineRule="auto"/>
        <w:rPr>
          <w:rStyle w:val="a5"/>
          <w:rFonts w:ascii="Times New Roman" w:hAnsi="Times New Roman" w:cs="Times New Roman"/>
          <w:b w:val="0"/>
          <w:i/>
          <w:sz w:val="28"/>
          <w:u w:val="single"/>
        </w:rPr>
      </w:pPr>
    </w:p>
    <w:p w14:paraId="62F4208F" w14:textId="76B622E8"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t>№</w:t>
      </w:r>
      <w:r>
        <w:rPr>
          <w:rFonts w:ascii="Times New Roman" w:eastAsia="Times New Roman" w:hAnsi="Times New Roman" w:cs="Times New Roman"/>
          <w:b/>
          <w:iCs/>
          <w:sz w:val="28"/>
          <w:szCs w:val="28"/>
          <w:lang w:eastAsia="ru-RU"/>
        </w:rPr>
        <w:t>2</w:t>
      </w:r>
    </w:p>
    <w:p w14:paraId="4A91F19B" w14:textId="1B370E47" w:rsidR="00A62FF5" w:rsidRDefault="00047E4F"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047E4F">
        <w:rPr>
          <w:rFonts w:ascii="Times New Roman" w:eastAsia="Times New Roman" w:hAnsi="Times New Roman" w:cs="Times New Roman"/>
          <w:b/>
          <w:i/>
          <w:iCs/>
          <w:sz w:val="28"/>
          <w:szCs w:val="28"/>
          <w:lang w:eastAsia="ru-RU"/>
        </w:rPr>
        <w:t>Заявление А.Д. Сахарова в связи с арестом С.А. Ковалёва</w:t>
      </w:r>
      <w:r w:rsidR="00A62FF5" w:rsidRPr="00047E4F">
        <w:rPr>
          <w:rFonts w:ascii="Times New Roman" w:eastAsia="Times New Roman" w:hAnsi="Times New Roman" w:cs="Times New Roman"/>
          <w:b/>
          <w:i/>
          <w:iCs/>
          <w:sz w:val="28"/>
          <w:szCs w:val="28"/>
          <w:lang w:eastAsia="ru-RU"/>
        </w:rPr>
        <w:t xml:space="preserve"> из информационного вестника «Хроника текущих событий»</w:t>
      </w:r>
    </w:p>
    <w:p w14:paraId="2A2B6DA5" w14:textId="77777777" w:rsidR="00B504C6" w:rsidRPr="00047E4F"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14637962" w14:textId="4734675D" w:rsidR="00047E4F" w:rsidRPr="00047E4F" w:rsidRDefault="00047E4F" w:rsidP="00A06683">
      <w:pPr>
        <w:shd w:val="clear" w:color="auto" w:fill="FFFFFF"/>
        <w:spacing w:after="0" w:line="276" w:lineRule="auto"/>
        <w:jc w:val="center"/>
        <w:rPr>
          <w:rFonts w:ascii="Times New Roman" w:hAnsi="Times New Roman" w:cs="Times New Roman"/>
          <w:b/>
          <w:sz w:val="28"/>
        </w:rPr>
      </w:pPr>
      <w:r w:rsidRPr="00047E4F">
        <w:rPr>
          <w:rFonts w:ascii="Times New Roman" w:hAnsi="Times New Roman" w:cs="Times New Roman"/>
          <w:b/>
          <w:sz w:val="28"/>
        </w:rPr>
        <w:t>Заявление</w:t>
      </w:r>
    </w:p>
    <w:p w14:paraId="5DFCDA45" w14:textId="78C5A955"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 xml:space="preserve">Арестован ученый, кандидат биологических наук Сергей КОВАЛЕВ. Это мой близкий друг, человек удивительной душевной чистоты и силы, беспредельного альтруизма. Еще недавно мы обсуждали с ним новогоднее обращение об амнистии политзаключенных. Сегодня он сам уже по ту сторону черты. </w:t>
      </w:r>
    </w:p>
    <w:p w14:paraId="062BE24E" w14:textId="73C6CE1C"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lastRenderedPageBreak/>
        <w:t>Формально причина ареста — обвинение, относящееся к изданию в Литве «Хроники Литовской Католической Церкви». Это, как я считаю, удобный для властей предлог вести следствие и суд вдали от друзей и гласности. Жизнь КОВАЛЕВА, умного и талантливого человека, уже много лет посвящена защите прав людей, борьбе за гласность, против беззакония. Он член Инициативной группы по защите прав человека</w:t>
      </w:r>
      <w:r w:rsidR="003516FD">
        <w:rPr>
          <w:rStyle w:val="a8"/>
          <w:rFonts w:ascii="Times New Roman" w:hAnsi="Times New Roman" w:cs="Times New Roman"/>
          <w:sz w:val="28"/>
        </w:rPr>
        <w:footnoteReference w:id="6"/>
      </w:r>
      <w:r w:rsidRPr="00047E4F">
        <w:rPr>
          <w:rFonts w:ascii="Times New Roman" w:hAnsi="Times New Roman" w:cs="Times New Roman"/>
          <w:sz w:val="28"/>
        </w:rPr>
        <w:t xml:space="preserve"> с самого начала ее деятельности, член советской группы Международной Амнистии</w:t>
      </w:r>
      <w:r w:rsidR="003516FD">
        <w:rPr>
          <w:rStyle w:val="a8"/>
          <w:rFonts w:ascii="Times New Roman" w:hAnsi="Times New Roman" w:cs="Times New Roman"/>
          <w:sz w:val="28"/>
        </w:rPr>
        <w:footnoteReference w:id="7"/>
      </w:r>
      <w:r w:rsidRPr="00047E4F">
        <w:rPr>
          <w:rFonts w:ascii="Times New Roman" w:hAnsi="Times New Roman" w:cs="Times New Roman"/>
          <w:sz w:val="28"/>
        </w:rPr>
        <w:t xml:space="preserve">, соавтор и автор основных документов, определивших путь борьбы за права человека в нашей стране. Без большого шума КОВАЛЕВ делал много добрых и трудных дел. Не случайно, например, именно он смог добиться связи с посольством США матери </w:t>
      </w:r>
      <w:proofErr w:type="spellStart"/>
      <w:r w:rsidRPr="00047E4F">
        <w:rPr>
          <w:rFonts w:ascii="Times New Roman" w:hAnsi="Times New Roman" w:cs="Times New Roman"/>
          <w:sz w:val="28"/>
        </w:rPr>
        <w:t>Симаса</w:t>
      </w:r>
      <w:proofErr w:type="spellEnd"/>
      <w:r w:rsidRPr="00047E4F">
        <w:rPr>
          <w:rFonts w:ascii="Times New Roman" w:hAnsi="Times New Roman" w:cs="Times New Roman"/>
          <w:sz w:val="28"/>
        </w:rPr>
        <w:t xml:space="preserve"> КУДИРКИ, что в конце концов привело к освобождению КУДИРКИ. В мае этого года КОВАЛЕВ вместе с Т. ВЕЛИКАНОВОЙ и Т. ХОДОРОВИЧ объявил о возобновлении издания «Хроники текущих событий» и о своей ответственности за ее распространение. Это был смелый и исторический шаг, но одновременно это был вызов тем, кто объявил «Хронику» клеветнической и антисоветской, кто боится правды и гласности. Вчерашний арест — месть за смелость и честность. </w:t>
      </w:r>
    </w:p>
    <w:p w14:paraId="6E6D01B5" w14:textId="77777777"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 xml:space="preserve">Я обращаюсь к коллегам Сергея КОВАЛЕВА — биологам всех стран. </w:t>
      </w:r>
    </w:p>
    <w:p w14:paraId="554227C2" w14:textId="77777777"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 xml:space="preserve">Я обращаюсь к Международной Амнистии, членом которой является КОВАЛЕВ, вся деятельность которого соответствует духу этой организации. </w:t>
      </w:r>
    </w:p>
    <w:p w14:paraId="1581544C" w14:textId="51C5E60E"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Я обращаюсь в Международную лигу прав человека</w:t>
      </w:r>
      <w:r w:rsidR="003516FD">
        <w:rPr>
          <w:rStyle w:val="a8"/>
          <w:rFonts w:ascii="Times New Roman" w:hAnsi="Times New Roman" w:cs="Times New Roman"/>
          <w:sz w:val="28"/>
        </w:rPr>
        <w:footnoteReference w:id="8"/>
      </w:r>
      <w:r w:rsidRPr="00047E4F">
        <w:rPr>
          <w:rFonts w:ascii="Times New Roman" w:hAnsi="Times New Roman" w:cs="Times New Roman"/>
          <w:sz w:val="28"/>
        </w:rPr>
        <w:t xml:space="preserve">. </w:t>
      </w:r>
    </w:p>
    <w:p w14:paraId="0F2B53C8" w14:textId="77777777"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 xml:space="preserve">Я обращаюсь ко всем людям, которым дороги доброта, честность, интеллектуальная свобода. </w:t>
      </w:r>
    </w:p>
    <w:p w14:paraId="20CD37E1" w14:textId="77777777"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 xml:space="preserve">Я призываю начать международную кампанию за освобождение Сергея КОВАЛЕВА. </w:t>
      </w:r>
    </w:p>
    <w:p w14:paraId="2E7A5085" w14:textId="77777777"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 xml:space="preserve">28 декабря 1974 г. </w:t>
      </w:r>
    </w:p>
    <w:p w14:paraId="6A41DC26" w14:textId="7BE5805C" w:rsidR="00A62FF5" w:rsidRPr="00047E4F" w:rsidRDefault="00047E4F" w:rsidP="00A06683">
      <w:pPr>
        <w:shd w:val="clear" w:color="auto" w:fill="FFFFFF"/>
        <w:spacing w:after="0" w:line="276" w:lineRule="auto"/>
        <w:jc w:val="right"/>
        <w:rPr>
          <w:rFonts w:ascii="Times New Roman" w:eastAsia="Times New Roman" w:hAnsi="Times New Roman" w:cs="Times New Roman"/>
          <w:b/>
          <w:iCs/>
          <w:sz w:val="36"/>
          <w:szCs w:val="28"/>
          <w:lang w:eastAsia="ru-RU"/>
        </w:rPr>
      </w:pPr>
      <w:r w:rsidRPr="00047E4F">
        <w:rPr>
          <w:rFonts w:ascii="Times New Roman" w:hAnsi="Times New Roman" w:cs="Times New Roman"/>
          <w:b/>
          <w:sz w:val="28"/>
        </w:rPr>
        <w:t>Андрей САХАРОВ</w:t>
      </w:r>
    </w:p>
    <w:p w14:paraId="6E481FE7" w14:textId="79359471" w:rsidR="00A62FF5" w:rsidRDefault="00047E4F"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Pr>
          <w:rStyle w:val="a5"/>
          <w:rFonts w:ascii="Times New Roman" w:hAnsi="Times New Roman" w:cs="Times New Roman"/>
          <w:b w:val="0"/>
          <w:i/>
          <w:sz w:val="28"/>
          <w:u w:val="single"/>
        </w:rPr>
        <w:t>34</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31 декабря 1974 г. Из</w:t>
      </w:r>
      <w:r w:rsidR="00D36CFE">
        <w:rPr>
          <w:rStyle w:val="a5"/>
          <w:rFonts w:ascii="Times New Roman" w:hAnsi="Times New Roman" w:cs="Times New Roman"/>
          <w:b w:val="0"/>
          <w:i/>
          <w:sz w:val="28"/>
          <w:u w:val="single"/>
        </w:rPr>
        <w:t>д</w:t>
      </w:r>
      <w:r>
        <w:rPr>
          <w:rStyle w:val="a5"/>
          <w:rFonts w:ascii="Times New Roman" w:hAnsi="Times New Roman" w:cs="Times New Roman"/>
          <w:b w:val="0"/>
          <w:i/>
          <w:sz w:val="28"/>
          <w:u w:val="single"/>
        </w:rPr>
        <w:t xml:space="preserve">-во «Хроника». Нью-Йорк, 1975. 98 с. Данное сообщение: </w:t>
      </w:r>
      <w:r w:rsidRPr="00A62FF5">
        <w:rPr>
          <w:rStyle w:val="a5"/>
          <w:rFonts w:ascii="Times New Roman" w:hAnsi="Times New Roman" w:cs="Times New Roman"/>
          <w:b w:val="0"/>
          <w:i/>
          <w:sz w:val="28"/>
          <w:u w:val="single"/>
        </w:rPr>
        <w:t>С. </w:t>
      </w:r>
      <w:r>
        <w:rPr>
          <w:rStyle w:val="a5"/>
          <w:rFonts w:ascii="Times New Roman" w:hAnsi="Times New Roman" w:cs="Times New Roman"/>
          <w:b w:val="0"/>
          <w:i/>
          <w:sz w:val="28"/>
          <w:u w:val="single"/>
        </w:rPr>
        <w:t>3-4.</w:t>
      </w:r>
    </w:p>
    <w:p w14:paraId="0BC46051" w14:textId="07AFBAA7" w:rsidR="00256904" w:rsidRDefault="00256904" w:rsidP="00A06683">
      <w:pPr>
        <w:shd w:val="clear" w:color="auto" w:fill="FFFFFF"/>
        <w:spacing w:after="0" w:line="276" w:lineRule="auto"/>
        <w:rPr>
          <w:rStyle w:val="a5"/>
          <w:rFonts w:ascii="Times New Roman" w:hAnsi="Times New Roman" w:cs="Times New Roman"/>
          <w:b w:val="0"/>
          <w:i/>
          <w:sz w:val="28"/>
          <w:u w:val="single"/>
        </w:rPr>
      </w:pPr>
    </w:p>
    <w:p w14:paraId="7CCCF052" w14:textId="77777777" w:rsidR="00256904" w:rsidRDefault="00256904" w:rsidP="00A06683">
      <w:pPr>
        <w:shd w:val="clear" w:color="auto" w:fill="FFFFFF"/>
        <w:spacing w:after="0" w:line="276" w:lineRule="auto"/>
        <w:rPr>
          <w:rStyle w:val="a5"/>
          <w:rFonts w:ascii="Times New Roman" w:hAnsi="Times New Roman" w:cs="Times New Roman"/>
          <w:b w:val="0"/>
          <w:i/>
          <w:sz w:val="28"/>
          <w:u w:val="single"/>
        </w:rPr>
      </w:pPr>
    </w:p>
    <w:p w14:paraId="78C1F21F" w14:textId="1C19B351"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t>№</w:t>
      </w:r>
      <w:r>
        <w:rPr>
          <w:rFonts w:ascii="Times New Roman" w:eastAsia="Times New Roman" w:hAnsi="Times New Roman" w:cs="Times New Roman"/>
          <w:b/>
          <w:iCs/>
          <w:sz w:val="28"/>
          <w:szCs w:val="28"/>
          <w:lang w:eastAsia="ru-RU"/>
        </w:rPr>
        <w:t>3</w:t>
      </w:r>
    </w:p>
    <w:p w14:paraId="4372971C" w14:textId="5F1A2117" w:rsidR="00A62FF5" w:rsidRDefault="00A62FF5"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EA0526">
        <w:rPr>
          <w:rFonts w:ascii="Times New Roman" w:eastAsia="Times New Roman" w:hAnsi="Times New Roman" w:cs="Times New Roman"/>
          <w:b/>
          <w:i/>
          <w:iCs/>
          <w:sz w:val="28"/>
          <w:szCs w:val="28"/>
          <w:lang w:eastAsia="ru-RU"/>
        </w:rPr>
        <w:t>Сообщение из информационного вестника «Хроника текущих событий» об</w:t>
      </w:r>
      <w:r w:rsidR="00047E4F" w:rsidRPr="00EA0526">
        <w:rPr>
          <w:rFonts w:ascii="Times New Roman" w:eastAsia="Times New Roman" w:hAnsi="Times New Roman" w:cs="Times New Roman"/>
          <w:b/>
          <w:i/>
          <w:iCs/>
          <w:sz w:val="28"/>
          <w:szCs w:val="28"/>
          <w:lang w:eastAsia="ru-RU"/>
        </w:rPr>
        <w:t xml:space="preserve"> обысках, предшествующих аресту С.А.  Ковалёва</w:t>
      </w:r>
    </w:p>
    <w:p w14:paraId="08745A82" w14:textId="77777777" w:rsidR="00B504C6" w:rsidRPr="00EA0526"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0127D062" w14:textId="5F1329C5"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23 декабря 1974 г. по поручению КГБ при СМ Лит. ССР</w:t>
      </w:r>
      <w:r w:rsidR="00047415">
        <w:rPr>
          <w:rStyle w:val="a8"/>
          <w:rFonts w:ascii="Times New Roman" w:hAnsi="Times New Roman" w:cs="Times New Roman"/>
          <w:sz w:val="28"/>
        </w:rPr>
        <w:footnoteReference w:id="9"/>
      </w:r>
      <w:r w:rsidRPr="00047E4F">
        <w:rPr>
          <w:rFonts w:ascii="Times New Roman" w:hAnsi="Times New Roman" w:cs="Times New Roman"/>
          <w:sz w:val="28"/>
        </w:rPr>
        <w:t xml:space="preserve"> в Москве и под Москвой было произведено б обысков по делу № 345. Обыски прошли у Сергея КОВАЛЕВА (см. раздел «Арест Сергея КОВАЛЕВА»), Андрея ТВЕРДОХЛЕБОВА, на квартире А. П. ПЛЮСНИНОЙ (в постановлении о производстве обыска было сказано: «Произвести </w:t>
      </w:r>
      <w:r w:rsidRPr="00047E4F">
        <w:rPr>
          <w:rFonts w:ascii="Times New Roman" w:hAnsi="Times New Roman" w:cs="Times New Roman"/>
          <w:sz w:val="28"/>
        </w:rPr>
        <w:lastRenderedPageBreak/>
        <w:t xml:space="preserve">обыск на квартире А. П. ПЛЮСНИНОЙ по месту фактического проживания Г. И. САЛОВОЙ... для изъятия вещей и документов, принадлежащих Г. И. САЛОВОЙ и имеющих отношение к делу»), у Галины САЛОВОЙ (в пос. Черноголовка под Москвой), Мальвы ЛАНДА и Ирины КОРСУНСКОЙ. </w:t>
      </w:r>
    </w:p>
    <w:p w14:paraId="02AC4AC0" w14:textId="63654401" w:rsidR="00047E4F" w:rsidRPr="00047E4F" w:rsidRDefault="00047E4F" w:rsidP="00A06683">
      <w:pPr>
        <w:shd w:val="clear" w:color="auto" w:fill="FFFFFF"/>
        <w:spacing w:after="0" w:line="276" w:lineRule="auto"/>
        <w:jc w:val="both"/>
        <w:rPr>
          <w:rFonts w:ascii="Times New Roman" w:hAnsi="Times New Roman" w:cs="Times New Roman"/>
          <w:sz w:val="28"/>
        </w:rPr>
      </w:pPr>
      <w:r w:rsidRPr="00047E4F">
        <w:rPr>
          <w:rFonts w:ascii="Times New Roman" w:hAnsi="Times New Roman" w:cs="Times New Roman"/>
          <w:sz w:val="28"/>
        </w:rPr>
        <w:t>На обысках изымался весь самиздат</w:t>
      </w:r>
      <w:r w:rsidR="00047415">
        <w:rPr>
          <w:rStyle w:val="a8"/>
          <w:rFonts w:ascii="Times New Roman" w:hAnsi="Times New Roman" w:cs="Times New Roman"/>
          <w:sz w:val="28"/>
        </w:rPr>
        <w:footnoteReference w:id="10"/>
      </w:r>
      <w:r w:rsidRPr="00047E4F">
        <w:rPr>
          <w:rFonts w:ascii="Times New Roman" w:hAnsi="Times New Roman" w:cs="Times New Roman"/>
          <w:sz w:val="28"/>
        </w:rPr>
        <w:t xml:space="preserve"> и пишущие машинки. На обыске в квартире ПЛЮСНИНОЙ были изъяты, среди прочего, записные книжки ее мужа, Юрия </w:t>
      </w:r>
      <w:r w:rsidR="00EA0526">
        <w:rPr>
          <w:rFonts w:ascii="Times New Roman" w:hAnsi="Times New Roman" w:cs="Times New Roman"/>
          <w:sz w:val="28"/>
        </w:rPr>
        <w:t>ШИ</w:t>
      </w:r>
      <w:r w:rsidRPr="00047E4F">
        <w:rPr>
          <w:rFonts w:ascii="Times New Roman" w:hAnsi="Times New Roman" w:cs="Times New Roman"/>
          <w:sz w:val="28"/>
        </w:rPr>
        <w:t xml:space="preserve">ХАНОВИЧА (см. выше выдержку из постановления на обыск). На обыске у САЛОВОЙ были изъяты все письма ее мужа, </w:t>
      </w:r>
      <w:proofErr w:type="spellStart"/>
      <w:r w:rsidRPr="00047E4F">
        <w:rPr>
          <w:rFonts w:ascii="Times New Roman" w:hAnsi="Times New Roman" w:cs="Times New Roman"/>
          <w:sz w:val="28"/>
        </w:rPr>
        <w:t>Кронида</w:t>
      </w:r>
      <w:proofErr w:type="spellEnd"/>
      <w:r w:rsidRPr="00047E4F">
        <w:rPr>
          <w:rFonts w:ascii="Times New Roman" w:hAnsi="Times New Roman" w:cs="Times New Roman"/>
          <w:sz w:val="28"/>
        </w:rPr>
        <w:t xml:space="preserve"> ЛЮБАРСКОГО, из лагеря</w:t>
      </w:r>
      <w:r w:rsidR="00047415">
        <w:rPr>
          <w:rStyle w:val="a8"/>
          <w:rFonts w:ascii="Times New Roman" w:hAnsi="Times New Roman" w:cs="Times New Roman"/>
          <w:sz w:val="28"/>
        </w:rPr>
        <w:footnoteReference w:id="11"/>
      </w:r>
      <w:r w:rsidRPr="00047E4F">
        <w:rPr>
          <w:rFonts w:ascii="Times New Roman" w:hAnsi="Times New Roman" w:cs="Times New Roman"/>
          <w:sz w:val="28"/>
        </w:rPr>
        <w:t xml:space="preserve">, прошедшие официальную лагерную цензуру (впоследствии, после неоднократных категорических требований САЛОВОЙ, письма были возвращены). На обыске у КОРСУНСКОЙ была изъята фотография П. Г. ГРИГОРЕНКО. Большинство изъятых на обыске материалов не имеют никакого отношения к Литве. </w:t>
      </w:r>
    </w:p>
    <w:p w14:paraId="2EFBB574" w14:textId="00C021F9" w:rsidR="00A62FF5" w:rsidRPr="00047E4F" w:rsidRDefault="00047E4F" w:rsidP="00A06683">
      <w:pPr>
        <w:shd w:val="clear" w:color="auto" w:fill="FFFFFF"/>
        <w:spacing w:after="0" w:line="276" w:lineRule="auto"/>
        <w:jc w:val="both"/>
        <w:rPr>
          <w:rFonts w:ascii="Times New Roman" w:eastAsia="Times New Roman" w:hAnsi="Times New Roman" w:cs="Times New Roman"/>
          <w:iCs/>
          <w:sz w:val="36"/>
          <w:szCs w:val="28"/>
          <w:lang w:eastAsia="ru-RU"/>
        </w:rPr>
      </w:pPr>
      <w:r w:rsidRPr="00047E4F">
        <w:rPr>
          <w:rFonts w:ascii="Times New Roman" w:hAnsi="Times New Roman" w:cs="Times New Roman"/>
          <w:sz w:val="28"/>
        </w:rPr>
        <w:t>После обысков КОВАЛЕВ, ТВЕРДОХЛЕБОВ, САЛОВА и ЛАНДА вызывались на допросы.</w:t>
      </w:r>
    </w:p>
    <w:p w14:paraId="0301D7D7" w14:textId="085BBDAE" w:rsidR="00A62FF5" w:rsidRDefault="00047E4F"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Pr>
          <w:rStyle w:val="a5"/>
          <w:rFonts w:ascii="Times New Roman" w:hAnsi="Times New Roman" w:cs="Times New Roman"/>
          <w:b w:val="0"/>
          <w:i/>
          <w:sz w:val="28"/>
          <w:u w:val="single"/>
        </w:rPr>
        <w:t>34</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 xml:space="preserve">31 декабря 1974 г. Изд-во «Хроника». Нью-Йорк, 1975. 98 с. Данное сообщение: </w:t>
      </w:r>
      <w:r w:rsidRPr="00A62FF5">
        <w:rPr>
          <w:rStyle w:val="a5"/>
          <w:rFonts w:ascii="Times New Roman" w:hAnsi="Times New Roman" w:cs="Times New Roman"/>
          <w:b w:val="0"/>
          <w:i/>
          <w:sz w:val="28"/>
          <w:u w:val="single"/>
        </w:rPr>
        <w:t>С. </w:t>
      </w:r>
      <w:r>
        <w:rPr>
          <w:rStyle w:val="a5"/>
          <w:rFonts w:ascii="Times New Roman" w:hAnsi="Times New Roman" w:cs="Times New Roman"/>
          <w:b w:val="0"/>
          <w:i/>
          <w:sz w:val="28"/>
          <w:u w:val="single"/>
        </w:rPr>
        <w:t>26-27.</w:t>
      </w:r>
    </w:p>
    <w:p w14:paraId="7EA0EB71" w14:textId="77777777" w:rsidR="00A06683" w:rsidRDefault="00A06683" w:rsidP="00A06683">
      <w:pPr>
        <w:shd w:val="clear" w:color="auto" w:fill="FFFFFF"/>
        <w:spacing w:after="0" w:line="276" w:lineRule="auto"/>
        <w:rPr>
          <w:rStyle w:val="a5"/>
          <w:rFonts w:ascii="Times New Roman" w:hAnsi="Times New Roman" w:cs="Times New Roman"/>
          <w:b w:val="0"/>
          <w:i/>
          <w:sz w:val="28"/>
          <w:u w:val="single"/>
        </w:rPr>
      </w:pPr>
    </w:p>
    <w:p w14:paraId="045814C8" w14:textId="3BFCB9AE"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t>№</w:t>
      </w:r>
      <w:r>
        <w:rPr>
          <w:rFonts w:ascii="Times New Roman" w:eastAsia="Times New Roman" w:hAnsi="Times New Roman" w:cs="Times New Roman"/>
          <w:b/>
          <w:iCs/>
          <w:sz w:val="28"/>
          <w:szCs w:val="28"/>
          <w:lang w:eastAsia="ru-RU"/>
        </w:rPr>
        <w:t>4</w:t>
      </w:r>
    </w:p>
    <w:p w14:paraId="4221E9FD" w14:textId="72C0D6F5" w:rsidR="00A62FF5" w:rsidRDefault="00EA052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EA0526">
        <w:rPr>
          <w:rFonts w:ascii="Times New Roman" w:eastAsia="Times New Roman" w:hAnsi="Times New Roman" w:cs="Times New Roman"/>
          <w:b/>
          <w:i/>
          <w:iCs/>
          <w:sz w:val="28"/>
          <w:szCs w:val="28"/>
          <w:lang w:eastAsia="ru-RU"/>
        </w:rPr>
        <w:t xml:space="preserve">Выдержка о следствии С.А. Ковалёва </w:t>
      </w:r>
      <w:r w:rsidR="00A62FF5" w:rsidRPr="00EA0526">
        <w:rPr>
          <w:rFonts w:ascii="Times New Roman" w:eastAsia="Times New Roman" w:hAnsi="Times New Roman" w:cs="Times New Roman"/>
          <w:b/>
          <w:i/>
          <w:iCs/>
          <w:sz w:val="28"/>
          <w:szCs w:val="28"/>
          <w:lang w:eastAsia="ru-RU"/>
        </w:rPr>
        <w:t>из информационного вестника «Хроника текущих событий»</w:t>
      </w:r>
    </w:p>
    <w:p w14:paraId="6B037BDF" w14:textId="77777777" w:rsidR="00B504C6" w:rsidRPr="00EA0526"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51934689" w14:textId="7E5F60BD" w:rsidR="00A62FF5" w:rsidRPr="00EA0526" w:rsidRDefault="00EA0526" w:rsidP="00A06683">
      <w:pPr>
        <w:shd w:val="clear" w:color="auto" w:fill="FFFFFF"/>
        <w:spacing w:after="0" w:line="276" w:lineRule="auto"/>
        <w:jc w:val="center"/>
        <w:rPr>
          <w:rFonts w:ascii="Times New Roman" w:hAnsi="Times New Roman" w:cs="Times New Roman"/>
          <w:b/>
          <w:sz w:val="28"/>
        </w:rPr>
      </w:pPr>
      <w:r w:rsidRPr="00EA0526">
        <w:rPr>
          <w:rFonts w:ascii="Times New Roman" w:hAnsi="Times New Roman" w:cs="Times New Roman"/>
          <w:b/>
          <w:sz w:val="28"/>
        </w:rPr>
        <w:t>СЛЕДСТВИЕ ПО ДЕЛУ № 345</w:t>
      </w:r>
    </w:p>
    <w:p w14:paraId="2C0F253A" w14:textId="61AB54F8" w:rsidR="00EA0526" w:rsidRPr="00EA0526" w:rsidRDefault="00EA0526" w:rsidP="00A06683">
      <w:pPr>
        <w:shd w:val="clear" w:color="auto" w:fill="FFFFFF"/>
        <w:spacing w:after="0" w:line="276" w:lineRule="auto"/>
        <w:jc w:val="both"/>
        <w:rPr>
          <w:rFonts w:ascii="Times New Roman" w:eastAsia="Times New Roman" w:hAnsi="Times New Roman" w:cs="Times New Roman"/>
          <w:iCs/>
          <w:sz w:val="36"/>
          <w:szCs w:val="28"/>
          <w:lang w:eastAsia="ru-RU"/>
        </w:rPr>
      </w:pPr>
      <w:r w:rsidRPr="00EA0526">
        <w:rPr>
          <w:rFonts w:ascii="Times New Roman" w:hAnsi="Times New Roman" w:cs="Times New Roman"/>
          <w:sz w:val="28"/>
        </w:rPr>
        <w:t>С. КОВАЛЕВ находится в Вильнюсской тюрьме (о его аресте см. Хр. 34). Следствие по его делу ведет старший следователь Пермского УКГБ</w:t>
      </w:r>
      <w:r w:rsidR="00047415">
        <w:rPr>
          <w:rStyle w:val="a8"/>
          <w:rFonts w:ascii="Times New Roman" w:hAnsi="Times New Roman" w:cs="Times New Roman"/>
          <w:sz w:val="28"/>
        </w:rPr>
        <w:footnoteReference w:id="12"/>
      </w:r>
      <w:r w:rsidRPr="00EA0526">
        <w:rPr>
          <w:rFonts w:ascii="Times New Roman" w:hAnsi="Times New Roman" w:cs="Times New Roman"/>
          <w:sz w:val="28"/>
        </w:rPr>
        <w:t xml:space="preserve"> майор А. А. ИСТОМИН, ранее участвовавший в следствии по делу N°24</w:t>
      </w:r>
      <w:r w:rsidR="00F83180">
        <w:rPr>
          <w:rStyle w:val="a8"/>
          <w:rFonts w:ascii="Times New Roman" w:hAnsi="Times New Roman" w:cs="Times New Roman"/>
          <w:sz w:val="28"/>
        </w:rPr>
        <w:footnoteReference w:id="13"/>
      </w:r>
      <w:r w:rsidRPr="00EA0526">
        <w:rPr>
          <w:rFonts w:ascii="Times New Roman" w:hAnsi="Times New Roman" w:cs="Times New Roman"/>
          <w:sz w:val="28"/>
        </w:rPr>
        <w:t xml:space="preserve"> (Хр. 29).</w:t>
      </w:r>
    </w:p>
    <w:p w14:paraId="093D00E5" w14:textId="0631B020" w:rsidR="00A62FF5" w:rsidRDefault="00145C99"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sidR="00EA0526">
        <w:rPr>
          <w:rStyle w:val="a5"/>
          <w:rFonts w:ascii="Times New Roman" w:hAnsi="Times New Roman" w:cs="Times New Roman"/>
          <w:b w:val="0"/>
          <w:i/>
          <w:sz w:val="28"/>
          <w:u w:val="single"/>
        </w:rPr>
        <w:t>35</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 xml:space="preserve">31 </w:t>
      </w:r>
      <w:r w:rsidR="00EA0526">
        <w:rPr>
          <w:rStyle w:val="a5"/>
          <w:rFonts w:ascii="Times New Roman" w:hAnsi="Times New Roman" w:cs="Times New Roman"/>
          <w:b w:val="0"/>
          <w:i/>
          <w:sz w:val="28"/>
          <w:u w:val="single"/>
        </w:rPr>
        <w:t>марта</w:t>
      </w:r>
      <w:r>
        <w:rPr>
          <w:rStyle w:val="a5"/>
          <w:rFonts w:ascii="Times New Roman" w:hAnsi="Times New Roman" w:cs="Times New Roman"/>
          <w:b w:val="0"/>
          <w:i/>
          <w:sz w:val="28"/>
          <w:u w:val="single"/>
        </w:rPr>
        <w:t xml:space="preserve"> 197</w:t>
      </w:r>
      <w:r w:rsidR="00EA0526">
        <w:rPr>
          <w:rStyle w:val="a5"/>
          <w:rFonts w:ascii="Times New Roman" w:hAnsi="Times New Roman" w:cs="Times New Roman"/>
          <w:b w:val="0"/>
          <w:i/>
          <w:sz w:val="28"/>
          <w:u w:val="single"/>
        </w:rPr>
        <w:t>5</w:t>
      </w:r>
      <w:r>
        <w:rPr>
          <w:rStyle w:val="a5"/>
          <w:rFonts w:ascii="Times New Roman" w:hAnsi="Times New Roman" w:cs="Times New Roman"/>
          <w:b w:val="0"/>
          <w:i/>
          <w:sz w:val="28"/>
          <w:u w:val="single"/>
        </w:rPr>
        <w:t xml:space="preserve"> г. Изд-во «Хроника». Нью-Йорк, 197</w:t>
      </w:r>
      <w:r w:rsidR="00EA0526">
        <w:rPr>
          <w:rStyle w:val="a5"/>
          <w:rFonts w:ascii="Times New Roman" w:hAnsi="Times New Roman" w:cs="Times New Roman"/>
          <w:b w:val="0"/>
          <w:i/>
          <w:sz w:val="28"/>
          <w:u w:val="single"/>
        </w:rPr>
        <w:t>5</w:t>
      </w:r>
      <w:r>
        <w:rPr>
          <w:rStyle w:val="a5"/>
          <w:rFonts w:ascii="Times New Roman" w:hAnsi="Times New Roman" w:cs="Times New Roman"/>
          <w:b w:val="0"/>
          <w:i/>
          <w:sz w:val="28"/>
          <w:u w:val="single"/>
        </w:rPr>
        <w:t xml:space="preserve">. </w:t>
      </w:r>
      <w:r w:rsidR="00EA0526">
        <w:rPr>
          <w:rStyle w:val="a5"/>
          <w:rFonts w:ascii="Times New Roman" w:hAnsi="Times New Roman" w:cs="Times New Roman"/>
          <w:b w:val="0"/>
          <w:i/>
          <w:sz w:val="28"/>
          <w:u w:val="single"/>
        </w:rPr>
        <w:t>68</w:t>
      </w:r>
      <w:r>
        <w:rPr>
          <w:rStyle w:val="a5"/>
          <w:rFonts w:ascii="Times New Roman" w:hAnsi="Times New Roman" w:cs="Times New Roman"/>
          <w:b w:val="0"/>
          <w:i/>
          <w:sz w:val="28"/>
          <w:u w:val="single"/>
        </w:rPr>
        <w:t xml:space="preserve"> с. Данное сообщение: </w:t>
      </w:r>
      <w:r w:rsidRPr="00A62FF5">
        <w:rPr>
          <w:rStyle w:val="a5"/>
          <w:rFonts w:ascii="Times New Roman" w:hAnsi="Times New Roman" w:cs="Times New Roman"/>
          <w:b w:val="0"/>
          <w:i/>
          <w:sz w:val="28"/>
          <w:u w:val="single"/>
        </w:rPr>
        <w:t>С. </w:t>
      </w:r>
      <w:r w:rsidR="00EA0526">
        <w:rPr>
          <w:rStyle w:val="a5"/>
          <w:rFonts w:ascii="Times New Roman" w:hAnsi="Times New Roman" w:cs="Times New Roman"/>
          <w:b w:val="0"/>
          <w:i/>
          <w:sz w:val="28"/>
          <w:u w:val="single"/>
        </w:rPr>
        <w:t>21.</w:t>
      </w:r>
      <w:r w:rsidRPr="00A62FF5">
        <w:rPr>
          <w:rStyle w:val="a5"/>
          <w:rFonts w:ascii="Times New Roman" w:hAnsi="Times New Roman" w:cs="Times New Roman"/>
          <w:b w:val="0"/>
          <w:i/>
          <w:sz w:val="28"/>
          <w:u w:val="single"/>
        </w:rPr>
        <w:t> </w:t>
      </w:r>
    </w:p>
    <w:p w14:paraId="7616DC0C" w14:textId="77777777" w:rsidR="00A06683" w:rsidRDefault="00A06683" w:rsidP="00A06683">
      <w:pPr>
        <w:shd w:val="clear" w:color="auto" w:fill="FFFFFF"/>
        <w:spacing w:after="0" w:line="276" w:lineRule="auto"/>
        <w:rPr>
          <w:rStyle w:val="a5"/>
          <w:rFonts w:ascii="Times New Roman" w:hAnsi="Times New Roman" w:cs="Times New Roman"/>
          <w:b w:val="0"/>
          <w:i/>
          <w:sz w:val="28"/>
          <w:u w:val="single"/>
        </w:rPr>
      </w:pPr>
    </w:p>
    <w:p w14:paraId="21438EE7" w14:textId="7631E992"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t>№</w:t>
      </w:r>
      <w:r>
        <w:rPr>
          <w:rFonts w:ascii="Times New Roman" w:eastAsia="Times New Roman" w:hAnsi="Times New Roman" w:cs="Times New Roman"/>
          <w:b/>
          <w:iCs/>
          <w:sz w:val="28"/>
          <w:szCs w:val="28"/>
          <w:lang w:eastAsia="ru-RU"/>
        </w:rPr>
        <w:t>5</w:t>
      </w:r>
    </w:p>
    <w:p w14:paraId="37CDFA80" w14:textId="7FB4186A" w:rsidR="00A62FF5" w:rsidRDefault="006F7668"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6F7668">
        <w:rPr>
          <w:rFonts w:ascii="Times New Roman" w:eastAsia="Times New Roman" w:hAnsi="Times New Roman" w:cs="Times New Roman"/>
          <w:b/>
          <w:i/>
          <w:iCs/>
          <w:sz w:val="28"/>
          <w:szCs w:val="28"/>
          <w:lang w:eastAsia="ru-RU"/>
        </w:rPr>
        <w:t>Письмо в хронику ЛКЦ</w:t>
      </w:r>
      <w:r w:rsidR="00A62FF5" w:rsidRPr="006F7668">
        <w:rPr>
          <w:rFonts w:ascii="Times New Roman" w:eastAsia="Times New Roman" w:hAnsi="Times New Roman" w:cs="Times New Roman"/>
          <w:b/>
          <w:i/>
          <w:iCs/>
          <w:sz w:val="28"/>
          <w:szCs w:val="28"/>
          <w:lang w:eastAsia="ru-RU"/>
        </w:rPr>
        <w:t xml:space="preserve"> из информационного вестника «Хроника текущих событий»</w:t>
      </w:r>
    </w:p>
    <w:p w14:paraId="3B1984D5" w14:textId="77777777" w:rsidR="00B504C6" w:rsidRPr="006F7668"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70819BC7" w14:textId="40EE20A0" w:rsidR="006F7668" w:rsidRPr="006F7668" w:rsidRDefault="006F7668" w:rsidP="00A06683">
      <w:pPr>
        <w:shd w:val="clear" w:color="auto" w:fill="FFFFFF"/>
        <w:spacing w:after="0" w:line="276" w:lineRule="auto"/>
        <w:jc w:val="center"/>
        <w:rPr>
          <w:rFonts w:ascii="Times New Roman" w:hAnsi="Times New Roman" w:cs="Times New Roman"/>
          <w:b/>
          <w:sz w:val="28"/>
        </w:rPr>
      </w:pPr>
      <w:r w:rsidRPr="006F7668">
        <w:rPr>
          <w:rFonts w:ascii="Times New Roman" w:hAnsi="Times New Roman" w:cs="Times New Roman"/>
          <w:b/>
          <w:sz w:val="28"/>
        </w:rPr>
        <w:t>Письмо читателей в "Хронику ЛКЦ"</w:t>
      </w:r>
    </w:p>
    <w:p w14:paraId="7ABD0823" w14:textId="0A6661FC" w:rsidR="006F7668" w:rsidRPr="006F7668" w:rsidRDefault="006F7668" w:rsidP="00A06683">
      <w:pPr>
        <w:shd w:val="clear" w:color="auto" w:fill="FFFFFF"/>
        <w:spacing w:after="0" w:line="276" w:lineRule="auto"/>
        <w:jc w:val="center"/>
        <w:rPr>
          <w:rFonts w:ascii="Times New Roman" w:hAnsi="Times New Roman" w:cs="Times New Roman"/>
          <w:sz w:val="28"/>
        </w:rPr>
      </w:pPr>
      <w:r w:rsidRPr="006F7668">
        <w:rPr>
          <w:rFonts w:ascii="Times New Roman" w:hAnsi="Times New Roman" w:cs="Times New Roman"/>
          <w:sz w:val="28"/>
        </w:rPr>
        <w:t>(опубликовано в 15-м выпуске).</w:t>
      </w:r>
    </w:p>
    <w:p w14:paraId="1F524D0A" w14:textId="52D866AA" w:rsidR="006F7668" w:rsidRPr="006F7668" w:rsidRDefault="006F7668" w:rsidP="00A06683">
      <w:pPr>
        <w:shd w:val="clear" w:color="auto" w:fill="FFFFFF"/>
        <w:spacing w:after="0" w:line="276" w:lineRule="auto"/>
        <w:jc w:val="both"/>
        <w:rPr>
          <w:rFonts w:ascii="Times New Roman" w:hAnsi="Times New Roman" w:cs="Times New Roman"/>
          <w:sz w:val="28"/>
        </w:rPr>
      </w:pPr>
      <w:r w:rsidRPr="006F7668">
        <w:rPr>
          <w:rFonts w:ascii="Times New Roman" w:hAnsi="Times New Roman" w:cs="Times New Roman"/>
          <w:sz w:val="28"/>
        </w:rPr>
        <w:t xml:space="preserve">" Недавно мы узнали об аресте доктора Сергея КОВАЛЕВА по поводу "Хроники ЛКЦ". Мы, католики Литвы, молим Господа о физическом и духовном здравии этого ученого. </w:t>
      </w:r>
      <w:r w:rsidRPr="006F7668">
        <w:rPr>
          <w:rFonts w:ascii="Times New Roman" w:hAnsi="Times New Roman" w:cs="Times New Roman"/>
          <w:sz w:val="28"/>
        </w:rPr>
        <w:lastRenderedPageBreak/>
        <w:t>Сегодня миру жизненно нужна любовь. Иисус Христос сказал: " Нет больше той любви, как если кто положит душу свою за друзей своих" (Иоанн, 15, 13)</w:t>
      </w:r>
      <w:r w:rsidR="000A7D61">
        <w:rPr>
          <w:rStyle w:val="a8"/>
          <w:rFonts w:ascii="Times New Roman" w:hAnsi="Times New Roman" w:cs="Times New Roman"/>
          <w:sz w:val="28"/>
        </w:rPr>
        <w:footnoteReference w:id="14"/>
      </w:r>
      <w:r w:rsidRPr="006F7668">
        <w:rPr>
          <w:rFonts w:ascii="Times New Roman" w:hAnsi="Times New Roman" w:cs="Times New Roman"/>
          <w:sz w:val="28"/>
        </w:rPr>
        <w:t xml:space="preserve">. Мы верим, что жертвы С. КОВАЛЕВА и других не напрасны. </w:t>
      </w:r>
    </w:p>
    <w:p w14:paraId="722EC70E" w14:textId="77777777" w:rsidR="006F7668" w:rsidRPr="006F7668" w:rsidRDefault="006F7668" w:rsidP="00A06683">
      <w:pPr>
        <w:shd w:val="clear" w:color="auto" w:fill="FFFFFF"/>
        <w:spacing w:after="0" w:line="276" w:lineRule="auto"/>
        <w:jc w:val="both"/>
        <w:rPr>
          <w:rFonts w:ascii="Times New Roman" w:hAnsi="Times New Roman" w:cs="Times New Roman"/>
          <w:sz w:val="28"/>
        </w:rPr>
      </w:pPr>
      <w:r w:rsidRPr="006F7668">
        <w:rPr>
          <w:rFonts w:ascii="Times New Roman" w:hAnsi="Times New Roman" w:cs="Times New Roman"/>
          <w:sz w:val="28"/>
        </w:rPr>
        <w:t xml:space="preserve">Мы склоняем головы перед академиком Андреем САХАРОВЫМ, борцом за права человека в СССР, а в его лице - перед всеми русскими интеллектуалами доброй воли. Своей смелостью и жертвой они заставили нас, католиков Литвы, по-новому взглянуть на русский народ. </w:t>
      </w:r>
    </w:p>
    <w:p w14:paraId="335CF96F" w14:textId="3D5F3827" w:rsidR="006F7668" w:rsidRPr="006F7668" w:rsidRDefault="006F7668" w:rsidP="00A06683">
      <w:pPr>
        <w:shd w:val="clear" w:color="auto" w:fill="FFFFFF"/>
        <w:spacing w:after="0" w:line="276" w:lineRule="auto"/>
        <w:jc w:val="both"/>
        <w:rPr>
          <w:rFonts w:ascii="Times New Roman" w:hAnsi="Times New Roman" w:cs="Times New Roman"/>
          <w:sz w:val="28"/>
        </w:rPr>
      </w:pPr>
      <w:r w:rsidRPr="006F7668">
        <w:rPr>
          <w:rFonts w:ascii="Times New Roman" w:hAnsi="Times New Roman" w:cs="Times New Roman"/>
          <w:sz w:val="28"/>
        </w:rPr>
        <w:t xml:space="preserve">Мы сердечно благодарим великого русского писателя Александра СОЛЖЕНИЦЫНА за теплые слова о литовцах и за защиту дела Литвы. Тысячи литовцев, особенно бывших граждан </w:t>
      </w:r>
      <w:proofErr w:type="spellStart"/>
      <w:r w:rsidRPr="006F7668">
        <w:rPr>
          <w:rFonts w:ascii="Times New Roman" w:hAnsi="Times New Roman" w:cs="Times New Roman"/>
          <w:sz w:val="28"/>
        </w:rPr>
        <w:t>Архипелаrа</w:t>
      </w:r>
      <w:proofErr w:type="spellEnd"/>
      <w:r w:rsidRPr="006F7668">
        <w:rPr>
          <w:rFonts w:ascii="Times New Roman" w:hAnsi="Times New Roman" w:cs="Times New Roman"/>
          <w:sz w:val="28"/>
        </w:rPr>
        <w:t xml:space="preserve"> </w:t>
      </w:r>
      <w:proofErr w:type="spellStart"/>
      <w:r w:rsidRPr="006F7668">
        <w:rPr>
          <w:rFonts w:ascii="Times New Roman" w:hAnsi="Times New Roman" w:cs="Times New Roman"/>
          <w:sz w:val="28"/>
        </w:rPr>
        <w:t>ГУЛаг</w:t>
      </w:r>
      <w:proofErr w:type="spellEnd"/>
      <w:r w:rsidR="000A7D61">
        <w:rPr>
          <w:rStyle w:val="a8"/>
          <w:rFonts w:ascii="Times New Roman" w:hAnsi="Times New Roman" w:cs="Times New Roman"/>
          <w:sz w:val="28"/>
        </w:rPr>
        <w:footnoteReference w:id="15"/>
      </w:r>
      <w:r w:rsidRPr="006F7668">
        <w:rPr>
          <w:rFonts w:ascii="Times New Roman" w:hAnsi="Times New Roman" w:cs="Times New Roman"/>
          <w:sz w:val="28"/>
        </w:rPr>
        <w:t xml:space="preserve">, молят у Всевышнего ему благословения". </w:t>
      </w:r>
    </w:p>
    <w:p w14:paraId="11A4455A" w14:textId="4D67D361" w:rsidR="006F7668" w:rsidRPr="006F7668" w:rsidRDefault="006F7668" w:rsidP="00A06683">
      <w:pPr>
        <w:shd w:val="clear" w:color="auto" w:fill="FFFFFF"/>
        <w:spacing w:after="0" w:line="276" w:lineRule="auto"/>
        <w:jc w:val="both"/>
        <w:rPr>
          <w:rFonts w:ascii="Times New Roman" w:hAnsi="Times New Roman" w:cs="Times New Roman"/>
          <w:sz w:val="28"/>
        </w:rPr>
      </w:pPr>
      <w:r w:rsidRPr="006F7668">
        <w:rPr>
          <w:rFonts w:ascii="Times New Roman" w:hAnsi="Times New Roman" w:cs="Times New Roman"/>
          <w:sz w:val="28"/>
        </w:rPr>
        <w:t>В письме высказана благодарность зарубежным организациям, церковным деятелям, радиостанциям, журналу "Континент"</w:t>
      </w:r>
      <w:r w:rsidR="000A7D61">
        <w:rPr>
          <w:rStyle w:val="a8"/>
          <w:rFonts w:ascii="Times New Roman" w:hAnsi="Times New Roman" w:cs="Times New Roman"/>
          <w:sz w:val="28"/>
        </w:rPr>
        <w:footnoteReference w:id="16"/>
      </w:r>
      <w:r w:rsidRPr="006F7668">
        <w:rPr>
          <w:rFonts w:ascii="Times New Roman" w:hAnsi="Times New Roman" w:cs="Times New Roman"/>
          <w:sz w:val="28"/>
        </w:rPr>
        <w:t xml:space="preserve">, заботящимся о судьбе Литвы и католической церкви, и, далее, говорится: </w:t>
      </w:r>
    </w:p>
    <w:p w14:paraId="1FD3464C" w14:textId="4AEFC6C9" w:rsidR="00A62FF5" w:rsidRDefault="006F7668" w:rsidP="00A06683">
      <w:pPr>
        <w:shd w:val="clear" w:color="auto" w:fill="FFFFFF"/>
        <w:spacing w:after="0" w:line="276" w:lineRule="auto"/>
        <w:jc w:val="both"/>
        <w:rPr>
          <w:rFonts w:ascii="Times New Roman" w:eastAsia="Times New Roman" w:hAnsi="Times New Roman" w:cs="Times New Roman"/>
          <w:iCs/>
          <w:sz w:val="28"/>
          <w:szCs w:val="28"/>
          <w:lang w:eastAsia="ru-RU"/>
        </w:rPr>
      </w:pPr>
      <w:r w:rsidRPr="006F7668">
        <w:rPr>
          <w:rFonts w:ascii="Times New Roman" w:hAnsi="Times New Roman" w:cs="Times New Roman"/>
          <w:sz w:val="28"/>
        </w:rPr>
        <w:t>"… Мы, католики Литвы, преисполнены</w:t>
      </w:r>
      <w:r w:rsidRPr="006F7668">
        <w:rPr>
          <w:sz w:val="28"/>
        </w:rPr>
        <w:t xml:space="preserve"> </w:t>
      </w:r>
      <w:r w:rsidRPr="006F7668">
        <w:rPr>
          <w:rFonts w:ascii="Times New Roman" w:hAnsi="Times New Roman" w:cs="Times New Roman"/>
          <w:sz w:val="28"/>
        </w:rPr>
        <w:t>решимости с помощью Господа бороться за свои права. Мы еще хотели бы верить, что Советская власть поймет свою большую ошибку, поддерживая атеистическое меньшинство и настраивая против себя католические массы".</w:t>
      </w:r>
    </w:p>
    <w:p w14:paraId="5DD4841C" w14:textId="62A107FD" w:rsidR="00EA0526" w:rsidRDefault="00EA0526"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Pr>
          <w:rStyle w:val="a5"/>
          <w:rFonts w:ascii="Times New Roman" w:hAnsi="Times New Roman" w:cs="Times New Roman"/>
          <w:b w:val="0"/>
          <w:i/>
          <w:sz w:val="28"/>
          <w:u w:val="single"/>
        </w:rPr>
        <w:t>3</w:t>
      </w:r>
      <w:r w:rsidR="006F7668">
        <w:rPr>
          <w:rStyle w:val="a5"/>
          <w:rFonts w:ascii="Times New Roman" w:hAnsi="Times New Roman" w:cs="Times New Roman"/>
          <w:b w:val="0"/>
          <w:i/>
          <w:sz w:val="28"/>
          <w:u w:val="single"/>
        </w:rPr>
        <w:t>6</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31 ма</w:t>
      </w:r>
      <w:r w:rsidR="006F7668">
        <w:rPr>
          <w:rStyle w:val="a5"/>
          <w:rFonts w:ascii="Times New Roman" w:hAnsi="Times New Roman" w:cs="Times New Roman"/>
          <w:b w:val="0"/>
          <w:i/>
          <w:sz w:val="28"/>
          <w:u w:val="single"/>
        </w:rPr>
        <w:t>я</w:t>
      </w:r>
      <w:r>
        <w:rPr>
          <w:rStyle w:val="a5"/>
          <w:rFonts w:ascii="Times New Roman" w:hAnsi="Times New Roman" w:cs="Times New Roman"/>
          <w:b w:val="0"/>
          <w:i/>
          <w:sz w:val="28"/>
          <w:u w:val="single"/>
        </w:rPr>
        <w:t xml:space="preserve"> 1975 г. Изд-во «Хроника». Нью-Йорк, 1975. </w:t>
      </w:r>
      <w:r w:rsidR="006F7668">
        <w:rPr>
          <w:rStyle w:val="a5"/>
          <w:rFonts w:ascii="Times New Roman" w:hAnsi="Times New Roman" w:cs="Times New Roman"/>
          <w:b w:val="0"/>
          <w:i/>
          <w:sz w:val="28"/>
          <w:u w:val="single"/>
        </w:rPr>
        <w:t>80</w:t>
      </w:r>
      <w:r>
        <w:rPr>
          <w:rStyle w:val="a5"/>
          <w:rFonts w:ascii="Times New Roman" w:hAnsi="Times New Roman" w:cs="Times New Roman"/>
          <w:b w:val="0"/>
          <w:i/>
          <w:sz w:val="28"/>
          <w:u w:val="single"/>
        </w:rPr>
        <w:t xml:space="preserve"> с. Данное сообщение: </w:t>
      </w:r>
      <w:r w:rsidRPr="00A62FF5">
        <w:rPr>
          <w:rStyle w:val="a5"/>
          <w:rFonts w:ascii="Times New Roman" w:hAnsi="Times New Roman" w:cs="Times New Roman"/>
          <w:b w:val="0"/>
          <w:i/>
          <w:sz w:val="28"/>
          <w:u w:val="single"/>
        </w:rPr>
        <w:t>С. </w:t>
      </w:r>
      <w:r w:rsidR="006F7668">
        <w:rPr>
          <w:rStyle w:val="a5"/>
          <w:rFonts w:ascii="Times New Roman" w:hAnsi="Times New Roman" w:cs="Times New Roman"/>
          <w:b w:val="0"/>
          <w:i/>
          <w:sz w:val="28"/>
          <w:u w:val="single"/>
        </w:rPr>
        <w:t>38-39</w:t>
      </w:r>
      <w:r>
        <w:rPr>
          <w:rStyle w:val="a5"/>
          <w:rFonts w:ascii="Times New Roman" w:hAnsi="Times New Roman" w:cs="Times New Roman"/>
          <w:b w:val="0"/>
          <w:i/>
          <w:sz w:val="28"/>
          <w:u w:val="single"/>
        </w:rPr>
        <w:t>.</w:t>
      </w:r>
      <w:r w:rsidRPr="00A62FF5">
        <w:rPr>
          <w:rStyle w:val="a5"/>
          <w:rFonts w:ascii="Times New Roman" w:hAnsi="Times New Roman" w:cs="Times New Roman"/>
          <w:b w:val="0"/>
          <w:i/>
          <w:sz w:val="28"/>
          <w:u w:val="single"/>
        </w:rPr>
        <w:t> </w:t>
      </w:r>
    </w:p>
    <w:p w14:paraId="3A015F21" w14:textId="77777777" w:rsidR="00F83180" w:rsidRDefault="00F83180" w:rsidP="00A06683">
      <w:pPr>
        <w:shd w:val="clear" w:color="auto" w:fill="FFFFFF"/>
        <w:spacing w:after="0" w:line="276" w:lineRule="auto"/>
        <w:rPr>
          <w:rStyle w:val="a5"/>
          <w:rFonts w:ascii="Times New Roman" w:hAnsi="Times New Roman" w:cs="Times New Roman"/>
          <w:b w:val="0"/>
          <w:i/>
          <w:sz w:val="28"/>
          <w:u w:val="single"/>
          <w:lang w:eastAsia="ru-RU"/>
        </w:rPr>
      </w:pPr>
    </w:p>
    <w:p w14:paraId="3815187F" w14:textId="1F997EA7"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t>№</w:t>
      </w:r>
      <w:r>
        <w:rPr>
          <w:rFonts w:ascii="Times New Roman" w:eastAsia="Times New Roman" w:hAnsi="Times New Roman" w:cs="Times New Roman"/>
          <w:b/>
          <w:iCs/>
          <w:sz w:val="28"/>
          <w:szCs w:val="28"/>
          <w:lang w:eastAsia="ru-RU"/>
        </w:rPr>
        <w:t>6</w:t>
      </w:r>
    </w:p>
    <w:p w14:paraId="1C599316" w14:textId="5D09AFA0" w:rsidR="00A62FF5" w:rsidRDefault="006D5585"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6D5585">
        <w:rPr>
          <w:rFonts w:ascii="Times New Roman" w:eastAsia="Times New Roman" w:hAnsi="Times New Roman" w:cs="Times New Roman"/>
          <w:b/>
          <w:i/>
          <w:iCs/>
          <w:sz w:val="28"/>
          <w:szCs w:val="28"/>
          <w:lang w:eastAsia="ru-RU"/>
        </w:rPr>
        <w:t>Описание дела Ковалёва С.А.</w:t>
      </w:r>
      <w:r w:rsidR="00A62FF5" w:rsidRPr="006D5585">
        <w:rPr>
          <w:rFonts w:ascii="Times New Roman" w:eastAsia="Times New Roman" w:hAnsi="Times New Roman" w:cs="Times New Roman"/>
          <w:b/>
          <w:i/>
          <w:iCs/>
          <w:sz w:val="28"/>
          <w:szCs w:val="28"/>
          <w:lang w:eastAsia="ru-RU"/>
        </w:rPr>
        <w:t xml:space="preserve"> из информационного вестника «Хроника текущих событий»</w:t>
      </w:r>
    </w:p>
    <w:p w14:paraId="57A37B91" w14:textId="77777777" w:rsidR="00B504C6" w:rsidRPr="006D5585"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563F0C8E" w14:textId="67F67CBA" w:rsidR="006D5585" w:rsidRPr="006D5585" w:rsidRDefault="006D5585" w:rsidP="00A06683">
      <w:pPr>
        <w:shd w:val="clear" w:color="auto" w:fill="FFFFFF"/>
        <w:spacing w:after="0" w:line="276" w:lineRule="auto"/>
        <w:jc w:val="center"/>
        <w:rPr>
          <w:rFonts w:ascii="Times New Roman" w:hAnsi="Times New Roman" w:cs="Times New Roman"/>
          <w:b/>
          <w:sz w:val="28"/>
        </w:rPr>
      </w:pPr>
      <w:r w:rsidRPr="006D5585">
        <w:rPr>
          <w:rFonts w:ascii="Times New Roman" w:hAnsi="Times New Roman" w:cs="Times New Roman"/>
          <w:b/>
          <w:sz w:val="28"/>
        </w:rPr>
        <w:t>ПРЕДВАРИТЕЛЬНОЕ СЛЕДСТВИЕ</w:t>
      </w:r>
    </w:p>
    <w:p w14:paraId="23F80D3B" w14:textId="7E205298" w:rsidR="006D5585" w:rsidRPr="006D5585" w:rsidRDefault="006D5585" w:rsidP="00A06683">
      <w:pPr>
        <w:shd w:val="clear" w:color="auto" w:fill="FFFFFF"/>
        <w:spacing w:after="0" w:line="276" w:lineRule="auto"/>
        <w:jc w:val="center"/>
        <w:rPr>
          <w:rFonts w:ascii="Times New Roman" w:hAnsi="Times New Roman" w:cs="Times New Roman"/>
          <w:b/>
          <w:sz w:val="28"/>
        </w:rPr>
      </w:pPr>
      <w:r w:rsidRPr="006D5585">
        <w:rPr>
          <w:rFonts w:ascii="Times New Roman" w:hAnsi="Times New Roman" w:cs="Times New Roman"/>
          <w:b/>
          <w:sz w:val="28"/>
        </w:rPr>
        <w:t>Дело Ковалева</w:t>
      </w:r>
    </w:p>
    <w:p w14:paraId="550CF689" w14:textId="72D061C6" w:rsidR="006D5585" w:rsidRPr="006D5585" w:rsidRDefault="006D5585"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 xml:space="preserve">26 сентября 1975г. закончилось предварительное следствие по делу Сергея Ковалева (Хр.34), выделенному из дела № 345. О допросах по делу Ковалева уже сообщалось в Хр.35 и Хр. 36 (в разделе "Следствие по делу N° 345"). </w:t>
      </w:r>
    </w:p>
    <w:p w14:paraId="4D503706" w14:textId="61C7348C" w:rsidR="006D5585" w:rsidRPr="006D5585" w:rsidRDefault="006D5585"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 xml:space="preserve">По этому делу в Москве в июне-августе были допрошены также его сослуживец </w:t>
      </w:r>
      <w:proofErr w:type="spellStart"/>
      <w:r w:rsidRPr="006D5585">
        <w:rPr>
          <w:rFonts w:ascii="Times New Roman" w:hAnsi="Times New Roman" w:cs="Times New Roman"/>
          <w:sz w:val="28"/>
        </w:rPr>
        <w:t>А.А.Мизякин</w:t>
      </w:r>
      <w:proofErr w:type="spellEnd"/>
      <w:r w:rsidRPr="006D5585">
        <w:rPr>
          <w:rFonts w:ascii="Times New Roman" w:hAnsi="Times New Roman" w:cs="Times New Roman"/>
          <w:sz w:val="28"/>
        </w:rPr>
        <w:t xml:space="preserve">, </w:t>
      </w:r>
      <w:proofErr w:type="spellStart"/>
      <w:r w:rsidRPr="006D5585">
        <w:rPr>
          <w:rFonts w:ascii="Times New Roman" w:hAnsi="Times New Roman" w:cs="Times New Roman"/>
          <w:sz w:val="28"/>
        </w:rPr>
        <w:t>В.Ф.Турчин</w:t>
      </w:r>
      <w:proofErr w:type="spellEnd"/>
      <w:r w:rsidRPr="006D5585">
        <w:rPr>
          <w:rFonts w:ascii="Times New Roman" w:hAnsi="Times New Roman" w:cs="Times New Roman"/>
          <w:sz w:val="28"/>
        </w:rPr>
        <w:t xml:space="preserve">, </w:t>
      </w:r>
      <w:proofErr w:type="spellStart"/>
      <w:r w:rsidRPr="006D5585">
        <w:rPr>
          <w:rFonts w:ascii="Times New Roman" w:hAnsi="Times New Roman" w:cs="Times New Roman"/>
          <w:sz w:val="28"/>
        </w:rPr>
        <w:t>И.М.Бело</w:t>
      </w:r>
      <w:r w:rsidR="00503967">
        <w:rPr>
          <w:rFonts w:ascii="Times New Roman" w:hAnsi="Times New Roman" w:cs="Times New Roman"/>
          <w:sz w:val="28"/>
        </w:rPr>
        <w:t>г</w:t>
      </w:r>
      <w:r w:rsidRPr="006D5585">
        <w:rPr>
          <w:rFonts w:ascii="Times New Roman" w:hAnsi="Times New Roman" w:cs="Times New Roman"/>
          <w:sz w:val="28"/>
        </w:rPr>
        <w:t>ородская</w:t>
      </w:r>
      <w:proofErr w:type="spellEnd"/>
      <w:r w:rsidRPr="006D5585">
        <w:rPr>
          <w:rFonts w:ascii="Times New Roman" w:hAnsi="Times New Roman" w:cs="Times New Roman"/>
          <w:sz w:val="28"/>
        </w:rPr>
        <w:t xml:space="preserve">, </w:t>
      </w:r>
      <w:proofErr w:type="spellStart"/>
      <w:r w:rsidRPr="006D5585">
        <w:rPr>
          <w:rFonts w:ascii="Times New Roman" w:hAnsi="Times New Roman" w:cs="Times New Roman"/>
          <w:sz w:val="28"/>
        </w:rPr>
        <w:t>Г.С.Подъяпольский</w:t>
      </w:r>
      <w:proofErr w:type="spellEnd"/>
      <w:r w:rsidRPr="006D5585">
        <w:rPr>
          <w:rFonts w:ascii="Times New Roman" w:hAnsi="Times New Roman" w:cs="Times New Roman"/>
          <w:sz w:val="28"/>
        </w:rPr>
        <w:t>, Т.М</w:t>
      </w:r>
      <w:r>
        <w:rPr>
          <w:rFonts w:ascii="Times New Roman" w:hAnsi="Times New Roman" w:cs="Times New Roman"/>
          <w:sz w:val="28"/>
        </w:rPr>
        <w:t xml:space="preserve">. </w:t>
      </w:r>
      <w:proofErr w:type="spellStart"/>
      <w:r w:rsidRPr="006D5585">
        <w:rPr>
          <w:rFonts w:ascii="Times New Roman" w:hAnsi="Times New Roman" w:cs="Times New Roman"/>
          <w:sz w:val="28"/>
        </w:rPr>
        <w:t>Великанова</w:t>
      </w:r>
      <w:proofErr w:type="spellEnd"/>
      <w:r w:rsidRPr="006D5585">
        <w:rPr>
          <w:rFonts w:ascii="Times New Roman" w:hAnsi="Times New Roman" w:cs="Times New Roman"/>
          <w:sz w:val="28"/>
        </w:rPr>
        <w:t xml:space="preserve">, </w:t>
      </w:r>
      <w:proofErr w:type="spellStart"/>
      <w:r w:rsidRPr="006D5585">
        <w:rPr>
          <w:rFonts w:ascii="Times New Roman" w:hAnsi="Times New Roman" w:cs="Times New Roman"/>
          <w:sz w:val="28"/>
        </w:rPr>
        <w:t>М.Н.Ланда</w:t>
      </w:r>
      <w:proofErr w:type="spellEnd"/>
      <w:r w:rsidRPr="006D5585">
        <w:rPr>
          <w:rFonts w:ascii="Times New Roman" w:hAnsi="Times New Roman" w:cs="Times New Roman"/>
          <w:sz w:val="28"/>
        </w:rPr>
        <w:t xml:space="preserve">, жена Ковалева </w:t>
      </w:r>
      <w:proofErr w:type="spellStart"/>
      <w:r w:rsidRPr="006D5585">
        <w:rPr>
          <w:rFonts w:ascii="Times New Roman" w:hAnsi="Times New Roman" w:cs="Times New Roman"/>
          <w:sz w:val="28"/>
        </w:rPr>
        <w:t>Л.Ю.Бойцова</w:t>
      </w:r>
      <w:proofErr w:type="spellEnd"/>
      <w:r w:rsidRPr="006D5585">
        <w:rPr>
          <w:rFonts w:ascii="Times New Roman" w:hAnsi="Times New Roman" w:cs="Times New Roman"/>
          <w:sz w:val="28"/>
        </w:rPr>
        <w:t xml:space="preserve">. Следователь Истомин заявил </w:t>
      </w:r>
      <w:proofErr w:type="spellStart"/>
      <w:r w:rsidRPr="006D5585">
        <w:rPr>
          <w:rFonts w:ascii="Times New Roman" w:hAnsi="Times New Roman" w:cs="Times New Roman"/>
          <w:sz w:val="28"/>
        </w:rPr>
        <w:t>Мизякину</w:t>
      </w:r>
      <w:proofErr w:type="spellEnd"/>
      <w:r w:rsidRPr="006D5585">
        <w:rPr>
          <w:rFonts w:ascii="Times New Roman" w:hAnsi="Times New Roman" w:cs="Times New Roman"/>
          <w:sz w:val="28"/>
        </w:rPr>
        <w:t xml:space="preserve">, что Ковалев создал среди своих сослуживцев "антисоветскую группу", в которую входили: Ковалев, </w:t>
      </w:r>
      <w:proofErr w:type="spellStart"/>
      <w:r w:rsidRPr="006D5585">
        <w:rPr>
          <w:rFonts w:ascii="Times New Roman" w:hAnsi="Times New Roman" w:cs="Times New Roman"/>
          <w:sz w:val="28"/>
        </w:rPr>
        <w:t>Мизякин</w:t>
      </w:r>
      <w:proofErr w:type="spellEnd"/>
      <w:r w:rsidRPr="006D5585">
        <w:rPr>
          <w:rFonts w:ascii="Times New Roman" w:hAnsi="Times New Roman" w:cs="Times New Roman"/>
          <w:sz w:val="28"/>
        </w:rPr>
        <w:t xml:space="preserve">, В.М. </w:t>
      </w:r>
      <w:proofErr w:type="spellStart"/>
      <w:r w:rsidRPr="006D5585">
        <w:rPr>
          <w:rFonts w:ascii="Times New Roman" w:hAnsi="Times New Roman" w:cs="Times New Roman"/>
          <w:sz w:val="28"/>
        </w:rPr>
        <w:t>Маресин</w:t>
      </w:r>
      <w:proofErr w:type="spellEnd"/>
      <w:r w:rsidRPr="006D5585">
        <w:rPr>
          <w:rFonts w:ascii="Times New Roman" w:hAnsi="Times New Roman" w:cs="Times New Roman"/>
          <w:sz w:val="28"/>
        </w:rPr>
        <w:t xml:space="preserve"> (Хр.35) и </w:t>
      </w:r>
      <w:proofErr w:type="spellStart"/>
      <w:r w:rsidRPr="006D5585">
        <w:rPr>
          <w:rFonts w:ascii="Times New Roman" w:hAnsi="Times New Roman" w:cs="Times New Roman"/>
          <w:sz w:val="28"/>
        </w:rPr>
        <w:t>Е.Янкелевич</w:t>
      </w:r>
      <w:proofErr w:type="spellEnd"/>
      <w:r w:rsidRPr="006D5585">
        <w:rPr>
          <w:rFonts w:ascii="Times New Roman" w:hAnsi="Times New Roman" w:cs="Times New Roman"/>
          <w:sz w:val="28"/>
        </w:rPr>
        <w:t xml:space="preserve"> (несмотря на это </w:t>
      </w:r>
      <w:proofErr w:type="spellStart"/>
      <w:r w:rsidRPr="006D5585">
        <w:rPr>
          <w:rFonts w:ascii="Times New Roman" w:hAnsi="Times New Roman" w:cs="Times New Roman"/>
          <w:sz w:val="28"/>
        </w:rPr>
        <w:t>Е.Янкелевича</w:t>
      </w:r>
      <w:proofErr w:type="spellEnd"/>
      <w:r w:rsidRPr="006D5585">
        <w:rPr>
          <w:rFonts w:ascii="Times New Roman" w:hAnsi="Times New Roman" w:cs="Times New Roman"/>
          <w:sz w:val="28"/>
        </w:rPr>
        <w:t xml:space="preserve">, зятя академика Сахарова, на допрос не вызывали). Отказ </w:t>
      </w:r>
      <w:proofErr w:type="spellStart"/>
      <w:r w:rsidRPr="006D5585">
        <w:rPr>
          <w:rFonts w:ascii="Times New Roman" w:hAnsi="Times New Roman" w:cs="Times New Roman"/>
          <w:sz w:val="28"/>
        </w:rPr>
        <w:t>Мизякина</w:t>
      </w:r>
      <w:proofErr w:type="spellEnd"/>
      <w:r w:rsidRPr="006D5585">
        <w:rPr>
          <w:rFonts w:ascii="Times New Roman" w:hAnsi="Times New Roman" w:cs="Times New Roman"/>
          <w:sz w:val="28"/>
        </w:rPr>
        <w:t xml:space="preserve"> отвечать на вопросы Истомин назвал подтверждением существования такой группы. Истомин угрожал </w:t>
      </w:r>
      <w:proofErr w:type="spellStart"/>
      <w:r w:rsidRPr="006D5585">
        <w:rPr>
          <w:rFonts w:ascii="Times New Roman" w:hAnsi="Times New Roman" w:cs="Times New Roman"/>
          <w:sz w:val="28"/>
        </w:rPr>
        <w:t>Мизякину</w:t>
      </w:r>
      <w:proofErr w:type="spellEnd"/>
      <w:r w:rsidRPr="006D5585">
        <w:rPr>
          <w:rFonts w:ascii="Times New Roman" w:hAnsi="Times New Roman" w:cs="Times New Roman"/>
          <w:sz w:val="28"/>
        </w:rPr>
        <w:t xml:space="preserve"> возбуждением против него уголовного де</w:t>
      </w:r>
      <w:r>
        <w:rPr>
          <w:rFonts w:ascii="Times New Roman" w:hAnsi="Times New Roman" w:cs="Times New Roman"/>
          <w:sz w:val="28"/>
        </w:rPr>
        <w:t>л</w:t>
      </w:r>
      <w:r w:rsidRPr="006D5585">
        <w:rPr>
          <w:rFonts w:ascii="Times New Roman" w:hAnsi="Times New Roman" w:cs="Times New Roman"/>
          <w:sz w:val="28"/>
        </w:rPr>
        <w:t xml:space="preserve">а по обвинению в разглашении военной тайны, доверенной рядовому </w:t>
      </w:r>
      <w:proofErr w:type="spellStart"/>
      <w:r w:rsidRPr="006D5585">
        <w:rPr>
          <w:rFonts w:ascii="Times New Roman" w:hAnsi="Times New Roman" w:cs="Times New Roman"/>
          <w:sz w:val="28"/>
        </w:rPr>
        <w:t>Мизякину</w:t>
      </w:r>
      <w:proofErr w:type="spellEnd"/>
      <w:r w:rsidRPr="006D5585">
        <w:rPr>
          <w:rFonts w:ascii="Times New Roman" w:hAnsi="Times New Roman" w:cs="Times New Roman"/>
          <w:sz w:val="28"/>
        </w:rPr>
        <w:t xml:space="preserve"> 9 лет назад во время </w:t>
      </w:r>
      <w:r w:rsidRPr="006D5585">
        <w:rPr>
          <w:rFonts w:ascii="Times New Roman" w:hAnsi="Times New Roman" w:cs="Times New Roman"/>
          <w:sz w:val="28"/>
        </w:rPr>
        <w:lastRenderedPageBreak/>
        <w:t xml:space="preserve">прохождения им действительной военной службы. Истомин сказал, что не даст ход этому делу, если </w:t>
      </w:r>
      <w:proofErr w:type="spellStart"/>
      <w:r w:rsidRPr="006D5585">
        <w:rPr>
          <w:rFonts w:ascii="Times New Roman" w:hAnsi="Times New Roman" w:cs="Times New Roman"/>
          <w:sz w:val="28"/>
        </w:rPr>
        <w:t>Мизякин</w:t>
      </w:r>
      <w:proofErr w:type="spellEnd"/>
      <w:r w:rsidRPr="006D5585">
        <w:rPr>
          <w:rFonts w:ascii="Times New Roman" w:hAnsi="Times New Roman" w:cs="Times New Roman"/>
          <w:sz w:val="28"/>
        </w:rPr>
        <w:t xml:space="preserve"> даст нужные показания. </w:t>
      </w:r>
      <w:proofErr w:type="spellStart"/>
      <w:r w:rsidRPr="006D5585">
        <w:rPr>
          <w:rFonts w:ascii="Times New Roman" w:hAnsi="Times New Roman" w:cs="Times New Roman"/>
          <w:sz w:val="28"/>
        </w:rPr>
        <w:t>Т.М.Великанова</w:t>
      </w:r>
      <w:proofErr w:type="spellEnd"/>
      <w:r w:rsidRPr="006D5585">
        <w:rPr>
          <w:rFonts w:ascii="Times New Roman" w:hAnsi="Times New Roman" w:cs="Times New Roman"/>
          <w:sz w:val="28"/>
        </w:rPr>
        <w:t xml:space="preserve"> в самом начале допроса заявила об отказе участвовать в следствии и указала, что мотивы ее отказа КГБ знает по прежним допросам и "беседам". Г.С. </w:t>
      </w:r>
      <w:proofErr w:type="spellStart"/>
      <w:r w:rsidRPr="006D5585">
        <w:rPr>
          <w:rFonts w:ascii="Times New Roman" w:hAnsi="Times New Roman" w:cs="Times New Roman"/>
          <w:sz w:val="28"/>
        </w:rPr>
        <w:t>Подъяпольский</w:t>
      </w:r>
      <w:proofErr w:type="spellEnd"/>
      <w:r w:rsidRPr="006D5585">
        <w:rPr>
          <w:rFonts w:ascii="Times New Roman" w:hAnsi="Times New Roman" w:cs="Times New Roman"/>
          <w:sz w:val="28"/>
        </w:rPr>
        <w:t xml:space="preserve">, мотивируя свой отказ отвечать, также сослался на заявление об отказе, сделанное 2 года назад во время допросов по делу № 24. </w:t>
      </w:r>
    </w:p>
    <w:p w14:paraId="715BA6E1" w14:textId="68447516" w:rsidR="006D5585" w:rsidRPr="006D5585" w:rsidRDefault="006D5585"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Были допрошены также Александр Гинзбург, о.</w:t>
      </w:r>
      <w:r>
        <w:rPr>
          <w:rFonts w:ascii="Times New Roman" w:hAnsi="Times New Roman" w:cs="Times New Roman"/>
          <w:sz w:val="28"/>
        </w:rPr>
        <w:t xml:space="preserve"> </w:t>
      </w:r>
      <w:r w:rsidRPr="006D5585">
        <w:rPr>
          <w:rFonts w:ascii="Times New Roman" w:hAnsi="Times New Roman" w:cs="Times New Roman"/>
          <w:sz w:val="28"/>
        </w:rPr>
        <w:t>Сергей Желудков</w:t>
      </w:r>
      <w:r w:rsidR="00AD6071">
        <w:rPr>
          <w:rStyle w:val="a8"/>
          <w:rFonts w:ascii="Times New Roman" w:hAnsi="Times New Roman" w:cs="Times New Roman"/>
          <w:sz w:val="28"/>
        </w:rPr>
        <w:footnoteReference w:id="17"/>
      </w:r>
      <w:r w:rsidRPr="006D5585">
        <w:rPr>
          <w:rFonts w:ascii="Times New Roman" w:hAnsi="Times New Roman" w:cs="Times New Roman"/>
          <w:sz w:val="28"/>
        </w:rPr>
        <w:t xml:space="preserve"> и Сергей Пирогов (в лагере в Архангельской области). В Грузии допросили </w:t>
      </w:r>
      <w:proofErr w:type="spellStart"/>
      <w:r w:rsidRPr="006D5585">
        <w:rPr>
          <w:rFonts w:ascii="Times New Roman" w:hAnsi="Times New Roman" w:cs="Times New Roman"/>
          <w:sz w:val="28"/>
        </w:rPr>
        <w:t>Звиада</w:t>
      </w:r>
      <w:proofErr w:type="spellEnd"/>
      <w:r w:rsidRPr="006D5585">
        <w:rPr>
          <w:rFonts w:ascii="Times New Roman" w:hAnsi="Times New Roman" w:cs="Times New Roman"/>
          <w:sz w:val="28"/>
        </w:rPr>
        <w:t xml:space="preserve"> Гамсахурдиа, </w:t>
      </w:r>
      <w:proofErr w:type="spellStart"/>
      <w:r w:rsidRPr="006D5585">
        <w:rPr>
          <w:rFonts w:ascii="Times New Roman" w:hAnsi="Times New Roman" w:cs="Times New Roman"/>
          <w:sz w:val="28"/>
        </w:rPr>
        <w:t>Мераба</w:t>
      </w:r>
      <w:proofErr w:type="spellEnd"/>
      <w:r w:rsidRPr="006D5585">
        <w:rPr>
          <w:rFonts w:ascii="Times New Roman" w:hAnsi="Times New Roman" w:cs="Times New Roman"/>
          <w:sz w:val="28"/>
        </w:rPr>
        <w:t xml:space="preserve"> </w:t>
      </w:r>
      <w:proofErr w:type="spellStart"/>
      <w:r w:rsidRPr="006D5585">
        <w:rPr>
          <w:rFonts w:ascii="Times New Roman" w:hAnsi="Times New Roman" w:cs="Times New Roman"/>
          <w:sz w:val="28"/>
        </w:rPr>
        <w:t>Костава</w:t>
      </w:r>
      <w:proofErr w:type="spellEnd"/>
      <w:r w:rsidRPr="006D5585">
        <w:rPr>
          <w:rFonts w:ascii="Times New Roman" w:hAnsi="Times New Roman" w:cs="Times New Roman"/>
          <w:sz w:val="28"/>
        </w:rPr>
        <w:t xml:space="preserve">, Валерию </w:t>
      </w:r>
      <w:proofErr w:type="spellStart"/>
      <w:r w:rsidRPr="006D5585">
        <w:rPr>
          <w:rFonts w:ascii="Times New Roman" w:hAnsi="Times New Roman" w:cs="Times New Roman"/>
          <w:sz w:val="28"/>
        </w:rPr>
        <w:t>Па</w:t>
      </w:r>
      <w:r>
        <w:rPr>
          <w:rFonts w:ascii="Times New Roman" w:hAnsi="Times New Roman" w:cs="Times New Roman"/>
          <w:sz w:val="28"/>
        </w:rPr>
        <w:t>йло</w:t>
      </w:r>
      <w:r w:rsidRPr="006D5585">
        <w:rPr>
          <w:rFonts w:ascii="Times New Roman" w:hAnsi="Times New Roman" w:cs="Times New Roman"/>
          <w:sz w:val="28"/>
        </w:rPr>
        <w:t>дзе</w:t>
      </w:r>
      <w:proofErr w:type="spellEnd"/>
      <w:r w:rsidRPr="006D5585">
        <w:rPr>
          <w:rFonts w:ascii="Times New Roman" w:hAnsi="Times New Roman" w:cs="Times New Roman"/>
          <w:sz w:val="28"/>
        </w:rPr>
        <w:t xml:space="preserve"> (в лагере) и </w:t>
      </w:r>
      <w:proofErr w:type="spellStart"/>
      <w:r w:rsidRPr="006D5585">
        <w:rPr>
          <w:rFonts w:ascii="Times New Roman" w:hAnsi="Times New Roman" w:cs="Times New Roman"/>
          <w:sz w:val="28"/>
        </w:rPr>
        <w:t>Д.Гецхиладзе</w:t>
      </w:r>
      <w:proofErr w:type="spellEnd"/>
      <w:r w:rsidRPr="006D5585">
        <w:rPr>
          <w:rFonts w:ascii="Times New Roman" w:hAnsi="Times New Roman" w:cs="Times New Roman"/>
          <w:sz w:val="28"/>
        </w:rPr>
        <w:t xml:space="preserve">. </w:t>
      </w:r>
    </w:p>
    <w:p w14:paraId="7590F4E9" w14:textId="52A9465F" w:rsidR="006D5585" w:rsidRPr="006D5585" w:rsidRDefault="006D5585"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 xml:space="preserve">В июне следователь Московского УКГБ Сорокин допросил "по делу № 345" </w:t>
      </w:r>
      <w:proofErr w:type="spellStart"/>
      <w:r w:rsidRPr="006D5585">
        <w:rPr>
          <w:rFonts w:ascii="Times New Roman" w:hAnsi="Times New Roman" w:cs="Times New Roman"/>
          <w:sz w:val="28"/>
        </w:rPr>
        <w:t>Н.Я.</w:t>
      </w:r>
      <w:r w:rsidR="00503967">
        <w:rPr>
          <w:rFonts w:ascii="Times New Roman" w:hAnsi="Times New Roman" w:cs="Times New Roman"/>
          <w:sz w:val="28"/>
        </w:rPr>
        <w:t>Ш</w:t>
      </w:r>
      <w:r w:rsidRPr="006D5585">
        <w:rPr>
          <w:rFonts w:ascii="Times New Roman" w:hAnsi="Times New Roman" w:cs="Times New Roman"/>
          <w:sz w:val="28"/>
        </w:rPr>
        <w:t>атуновскую</w:t>
      </w:r>
      <w:proofErr w:type="spellEnd"/>
      <w:r w:rsidRPr="006D5585">
        <w:rPr>
          <w:rFonts w:ascii="Times New Roman" w:hAnsi="Times New Roman" w:cs="Times New Roman"/>
          <w:sz w:val="28"/>
        </w:rPr>
        <w:t xml:space="preserve"> и Сергея Генкина, присутствовавших 23 декабря 1974 r. в квартире </w:t>
      </w:r>
      <w:proofErr w:type="spellStart"/>
      <w:r w:rsidRPr="006D5585">
        <w:rPr>
          <w:rFonts w:ascii="Times New Roman" w:hAnsi="Times New Roman" w:cs="Times New Roman"/>
          <w:sz w:val="28"/>
        </w:rPr>
        <w:t>Ю.А.</w:t>
      </w:r>
      <w:r w:rsidR="00503967">
        <w:rPr>
          <w:rFonts w:ascii="Times New Roman" w:hAnsi="Times New Roman" w:cs="Times New Roman"/>
          <w:sz w:val="28"/>
        </w:rPr>
        <w:t>Ш</w:t>
      </w:r>
      <w:r w:rsidRPr="006D5585">
        <w:rPr>
          <w:rFonts w:ascii="Times New Roman" w:hAnsi="Times New Roman" w:cs="Times New Roman"/>
          <w:sz w:val="28"/>
        </w:rPr>
        <w:t>ихановича</w:t>
      </w:r>
      <w:proofErr w:type="spellEnd"/>
      <w:r w:rsidRPr="006D5585">
        <w:rPr>
          <w:rFonts w:ascii="Times New Roman" w:hAnsi="Times New Roman" w:cs="Times New Roman"/>
          <w:sz w:val="28"/>
        </w:rPr>
        <w:t xml:space="preserve"> во время обыска (Хр.34). Большая часть </w:t>
      </w:r>
      <w:r w:rsidR="00503967" w:rsidRPr="006D5585">
        <w:rPr>
          <w:rFonts w:ascii="Times New Roman" w:hAnsi="Times New Roman" w:cs="Times New Roman"/>
          <w:sz w:val="28"/>
        </w:rPr>
        <w:t>е</w:t>
      </w:r>
      <w:r w:rsidR="00503967">
        <w:rPr>
          <w:rFonts w:ascii="Times New Roman" w:hAnsi="Times New Roman" w:cs="Times New Roman"/>
          <w:sz w:val="28"/>
        </w:rPr>
        <w:t>г</w:t>
      </w:r>
      <w:r w:rsidR="00503967" w:rsidRPr="006D5585">
        <w:rPr>
          <w:rFonts w:ascii="Times New Roman" w:hAnsi="Times New Roman" w:cs="Times New Roman"/>
          <w:sz w:val="28"/>
        </w:rPr>
        <w:t>о</w:t>
      </w:r>
      <w:r w:rsidRPr="006D5585">
        <w:rPr>
          <w:rFonts w:ascii="Times New Roman" w:hAnsi="Times New Roman" w:cs="Times New Roman"/>
          <w:sz w:val="28"/>
        </w:rPr>
        <w:t xml:space="preserve"> вопросов относилась к </w:t>
      </w:r>
      <w:proofErr w:type="spellStart"/>
      <w:r w:rsidR="00503967">
        <w:rPr>
          <w:rFonts w:ascii="Times New Roman" w:hAnsi="Times New Roman" w:cs="Times New Roman"/>
          <w:sz w:val="28"/>
        </w:rPr>
        <w:t>Ш</w:t>
      </w:r>
      <w:r w:rsidRPr="006D5585">
        <w:rPr>
          <w:rFonts w:ascii="Times New Roman" w:hAnsi="Times New Roman" w:cs="Times New Roman"/>
          <w:sz w:val="28"/>
        </w:rPr>
        <w:t>ихановичу</w:t>
      </w:r>
      <w:proofErr w:type="spellEnd"/>
      <w:r w:rsidRPr="006D5585">
        <w:rPr>
          <w:rFonts w:ascii="Times New Roman" w:hAnsi="Times New Roman" w:cs="Times New Roman"/>
          <w:sz w:val="28"/>
        </w:rPr>
        <w:t xml:space="preserve">. </w:t>
      </w:r>
    </w:p>
    <w:p w14:paraId="77C646AE" w14:textId="125F1333" w:rsidR="006D5585" w:rsidRPr="006D5585" w:rsidRDefault="006D5585"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 xml:space="preserve">В августе жена Ковалева по </w:t>
      </w:r>
      <w:r w:rsidR="00503967">
        <w:rPr>
          <w:rFonts w:ascii="Times New Roman" w:hAnsi="Times New Roman" w:cs="Times New Roman"/>
          <w:sz w:val="28"/>
        </w:rPr>
        <w:t>его</w:t>
      </w:r>
      <w:r w:rsidRPr="006D5585">
        <w:rPr>
          <w:rFonts w:ascii="Times New Roman" w:hAnsi="Times New Roman" w:cs="Times New Roman"/>
          <w:sz w:val="28"/>
        </w:rPr>
        <w:t xml:space="preserve"> просьбе, переданной следователями, обратилась к московским адвокатам </w:t>
      </w:r>
      <w:proofErr w:type="spellStart"/>
      <w:r w:rsidRPr="006D5585">
        <w:rPr>
          <w:rFonts w:ascii="Times New Roman" w:hAnsi="Times New Roman" w:cs="Times New Roman"/>
          <w:sz w:val="28"/>
        </w:rPr>
        <w:t>С.В.Каллистратовой</w:t>
      </w:r>
      <w:proofErr w:type="spellEnd"/>
      <w:r w:rsidRPr="006D5585">
        <w:rPr>
          <w:rFonts w:ascii="Times New Roman" w:hAnsi="Times New Roman" w:cs="Times New Roman"/>
          <w:sz w:val="28"/>
        </w:rPr>
        <w:t xml:space="preserve"> и </w:t>
      </w:r>
      <w:proofErr w:type="spellStart"/>
      <w:r w:rsidRPr="006D5585">
        <w:rPr>
          <w:rFonts w:ascii="Times New Roman" w:hAnsi="Times New Roman" w:cs="Times New Roman"/>
          <w:sz w:val="28"/>
        </w:rPr>
        <w:t>Д.И.Каминской</w:t>
      </w:r>
      <w:proofErr w:type="spellEnd"/>
      <w:r w:rsidR="00AD6071">
        <w:rPr>
          <w:rStyle w:val="a8"/>
          <w:rFonts w:ascii="Times New Roman" w:hAnsi="Times New Roman" w:cs="Times New Roman"/>
          <w:sz w:val="28"/>
        </w:rPr>
        <w:footnoteReference w:id="18"/>
      </w:r>
      <w:r w:rsidRPr="006D5585">
        <w:rPr>
          <w:rFonts w:ascii="Times New Roman" w:hAnsi="Times New Roman" w:cs="Times New Roman"/>
          <w:sz w:val="28"/>
        </w:rPr>
        <w:t xml:space="preserve">. Они согласились взять на себя защиту Ковалева. Для оформления договора потребовалось разрешение президиума Московской городской коллегии адвокатов. Председатель президиума Апраксин заявил, что он не разрешит ни Каллистратовой, ни Каминской участвовать в деле по ст.70 УК, так как у них нет "допуска'', и вообще никакому московскому адвокату не разрешит участвовать в деле, ведущемся вне Москвы, "из-за перегруженности адвокатов". Он сказал также, что никакой московский адвокат не согласится и что такие дела опасны для адвокатов, а вне Москвы коллегия не сможет помочь им. Кроме того, он сказал, что даже если процесс будет открытым, на него "из высших соображений'', возможно, пустят только близких родственников. </w:t>
      </w:r>
    </w:p>
    <w:p w14:paraId="6C5EA71C" w14:textId="3B0359AA" w:rsidR="006D5585" w:rsidRPr="006D5585" w:rsidRDefault="006D5585"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 xml:space="preserve">Апраксин отказался дать жене Ковалева письменный ответ на ее заявление. Жалоба Бойцовой министру юстиции РСФСР на действия Апраксина была переслана в Моссовет и по существу осталась без ответа. </w:t>
      </w:r>
      <w:proofErr w:type="spellStart"/>
      <w:r w:rsidRPr="006D5585">
        <w:rPr>
          <w:rFonts w:ascii="Times New Roman" w:hAnsi="Times New Roman" w:cs="Times New Roman"/>
          <w:sz w:val="28"/>
        </w:rPr>
        <w:t>Бойцова</w:t>
      </w:r>
      <w:proofErr w:type="spellEnd"/>
      <w:r w:rsidRPr="006D5585">
        <w:rPr>
          <w:rFonts w:ascii="Times New Roman" w:hAnsi="Times New Roman" w:cs="Times New Roman"/>
          <w:sz w:val="28"/>
        </w:rPr>
        <w:t xml:space="preserve"> была вынуждена искать адвокатов вне Москвы. </w:t>
      </w:r>
    </w:p>
    <w:p w14:paraId="6113F638" w14:textId="2D8215C6" w:rsidR="00A62FF5" w:rsidRPr="006D5585" w:rsidRDefault="006D5585" w:rsidP="00A06683">
      <w:pPr>
        <w:shd w:val="clear" w:color="auto" w:fill="FFFFFF"/>
        <w:spacing w:after="0" w:line="276" w:lineRule="auto"/>
        <w:jc w:val="both"/>
        <w:rPr>
          <w:rFonts w:ascii="Times New Roman" w:eastAsia="Times New Roman" w:hAnsi="Times New Roman" w:cs="Times New Roman"/>
          <w:iCs/>
          <w:sz w:val="36"/>
          <w:szCs w:val="28"/>
          <w:lang w:eastAsia="ru-RU"/>
        </w:rPr>
      </w:pPr>
      <w:r w:rsidRPr="006D5585">
        <w:rPr>
          <w:rFonts w:ascii="Times New Roman" w:hAnsi="Times New Roman" w:cs="Times New Roman"/>
          <w:sz w:val="28"/>
        </w:rPr>
        <w:t xml:space="preserve">Защищать Ковалева взялся ленинградский адвокат А.И. </w:t>
      </w:r>
      <w:proofErr w:type="spellStart"/>
      <w:r w:rsidRPr="006D5585">
        <w:rPr>
          <w:rFonts w:ascii="Times New Roman" w:hAnsi="Times New Roman" w:cs="Times New Roman"/>
          <w:sz w:val="28"/>
        </w:rPr>
        <w:t>Рожанский</w:t>
      </w:r>
      <w:proofErr w:type="spellEnd"/>
      <w:r w:rsidR="00EA7548">
        <w:rPr>
          <w:rStyle w:val="a8"/>
          <w:rFonts w:ascii="Times New Roman" w:hAnsi="Times New Roman" w:cs="Times New Roman"/>
          <w:sz w:val="28"/>
        </w:rPr>
        <w:footnoteReference w:id="19"/>
      </w:r>
      <w:r w:rsidRPr="006D5585">
        <w:rPr>
          <w:rFonts w:ascii="Times New Roman" w:hAnsi="Times New Roman" w:cs="Times New Roman"/>
          <w:sz w:val="28"/>
        </w:rPr>
        <w:t xml:space="preserve">. В конце августа Ковалев начал знакомиться с делом. 26 сентября Ковалев и адвокат подписали протокол об окончании предварительного следствия. После этого Ковалев сообщил </w:t>
      </w:r>
      <w:proofErr w:type="spellStart"/>
      <w:r w:rsidRPr="006D5585">
        <w:rPr>
          <w:rFonts w:ascii="Times New Roman" w:hAnsi="Times New Roman" w:cs="Times New Roman"/>
          <w:sz w:val="28"/>
        </w:rPr>
        <w:t>Рожанскому</w:t>
      </w:r>
      <w:proofErr w:type="spellEnd"/>
      <w:r w:rsidRPr="006D5585">
        <w:rPr>
          <w:rFonts w:ascii="Times New Roman" w:hAnsi="Times New Roman" w:cs="Times New Roman"/>
          <w:sz w:val="28"/>
        </w:rPr>
        <w:t>, что от защитника на суде он отказ</w:t>
      </w:r>
      <w:r w:rsidR="00503967">
        <w:rPr>
          <w:rFonts w:ascii="Times New Roman" w:hAnsi="Times New Roman" w:cs="Times New Roman"/>
          <w:sz w:val="28"/>
        </w:rPr>
        <w:t>ыв</w:t>
      </w:r>
      <w:r w:rsidRPr="006D5585">
        <w:rPr>
          <w:rFonts w:ascii="Times New Roman" w:hAnsi="Times New Roman" w:cs="Times New Roman"/>
          <w:sz w:val="28"/>
        </w:rPr>
        <w:t>ается - поскольку, по его мнению, позиция, которую он собирается занять на суде, будет затруднительна для адвоката.</w:t>
      </w:r>
    </w:p>
    <w:p w14:paraId="7E9EFE23" w14:textId="15C35846" w:rsidR="00145C99" w:rsidRDefault="00145C99"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sidR="006D5585">
        <w:rPr>
          <w:rStyle w:val="a5"/>
          <w:rFonts w:ascii="Times New Roman" w:hAnsi="Times New Roman" w:cs="Times New Roman"/>
          <w:b w:val="0"/>
          <w:i/>
          <w:sz w:val="28"/>
          <w:u w:val="single"/>
        </w:rPr>
        <w:t>37</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3</w:t>
      </w:r>
      <w:r w:rsidR="006D5585">
        <w:rPr>
          <w:rStyle w:val="a5"/>
          <w:rFonts w:ascii="Times New Roman" w:hAnsi="Times New Roman" w:cs="Times New Roman"/>
          <w:b w:val="0"/>
          <w:i/>
          <w:sz w:val="28"/>
          <w:u w:val="single"/>
        </w:rPr>
        <w:t>0</w:t>
      </w:r>
      <w:r>
        <w:rPr>
          <w:rStyle w:val="a5"/>
          <w:rFonts w:ascii="Times New Roman" w:hAnsi="Times New Roman" w:cs="Times New Roman"/>
          <w:b w:val="0"/>
          <w:i/>
          <w:sz w:val="28"/>
          <w:u w:val="single"/>
        </w:rPr>
        <w:t xml:space="preserve"> </w:t>
      </w:r>
      <w:r w:rsidR="006D5585">
        <w:rPr>
          <w:rStyle w:val="a5"/>
          <w:rFonts w:ascii="Times New Roman" w:hAnsi="Times New Roman" w:cs="Times New Roman"/>
          <w:b w:val="0"/>
          <w:i/>
          <w:sz w:val="28"/>
          <w:u w:val="single"/>
        </w:rPr>
        <w:t>сентября</w:t>
      </w:r>
      <w:r>
        <w:rPr>
          <w:rStyle w:val="a5"/>
          <w:rFonts w:ascii="Times New Roman" w:hAnsi="Times New Roman" w:cs="Times New Roman"/>
          <w:b w:val="0"/>
          <w:i/>
          <w:sz w:val="28"/>
          <w:u w:val="single"/>
        </w:rPr>
        <w:t xml:space="preserve"> 197</w:t>
      </w:r>
      <w:r w:rsidR="006D5585">
        <w:rPr>
          <w:rStyle w:val="a5"/>
          <w:rFonts w:ascii="Times New Roman" w:hAnsi="Times New Roman" w:cs="Times New Roman"/>
          <w:b w:val="0"/>
          <w:i/>
          <w:sz w:val="28"/>
          <w:u w:val="single"/>
        </w:rPr>
        <w:t>5</w:t>
      </w:r>
      <w:r>
        <w:rPr>
          <w:rStyle w:val="a5"/>
          <w:rFonts w:ascii="Times New Roman" w:hAnsi="Times New Roman" w:cs="Times New Roman"/>
          <w:b w:val="0"/>
          <w:i/>
          <w:sz w:val="28"/>
          <w:u w:val="single"/>
        </w:rPr>
        <w:t xml:space="preserve"> г. Изд-во «Хроника». Нью-Йорк, 197</w:t>
      </w:r>
      <w:r w:rsidR="006D5585">
        <w:rPr>
          <w:rStyle w:val="a5"/>
          <w:rFonts w:ascii="Times New Roman" w:hAnsi="Times New Roman" w:cs="Times New Roman"/>
          <w:b w:val="0"/>
          <w:i/>
          <w:sz w:val="28"/>
          <w:u w:val="single"/>
        </w:rPr>
        <w:t>5</w:t>
      </w:r>
      <w:r>
        <w:rPr>
          <w:rStyle w:val="a5"/>
          <w:rFonts w:ascii="Times New Roman" w:hAnsi="Times New Roman" w:cs="Times New Roman"/>
          <w:b w:val="0"/>
          <w:i/>
          <w:sz w:val="28"/>
          <w:u w:val="single"/>
        </w:rPr>
        <w:t xml:space="preserve">. </w:t>
      </w:r>
      <w:r w:rsidR="006D5585">
        <w:rPr>
          <w:rStyle w:val="a5"/>
          <w:rFonts w:ascii="Times New Roman" w:hAnsi="Times New Roman" w:cs="Times New Roman"/>
          <w:b w:val="0"/>
          <w:i/>
          <w:sz w:val="28"/>
          <w:u w:val="single"/>
        </w:rPr>
        <w:t>90</w:t>
      </w:r>
      <w:r>
        <w:rPr>
          <w:rStyle w:val="a5"/>
          <w:rFonts w:ascii="Times New Roman" w:hAnsi="Times New Roman" w:cs="Times New Roman"/>
          <w:b w:val="0"/>
          <w:i/>
          <w:sz w:val="28"/>
          <w:u w:val="single"/>
        </w:rPr>
        <w:t xml:space="preserve"> с. Данное сообщение: </w:t>
      </w:r>
      <w:r w:rsidRPr="00A62FF5">
        <w:rPr>
          <w:rStyle w:val="a5"/>
          <w:rFonts w:ascii="Times New Roman" w:hAnsi="Times New Roman" w:cs="Times New Roman"/>
          <w:b w:val="0"/>
          <w:i/>
          <w:sz w:val="28"/>
          <w:u w:val="single"/>
        </w:rPr>
        <w:t>С. </w:t>
      </w:r>
      <w:r w:rsidR="004E7B40">
        <w:rPr>
          <w:rStyle w:val="a5"/>
          <w:rFonts w:ascii="Times New Roman" w:hAnsi="Times New Roman" w:cs="Times New Roman"/>
          <w:b w:val="0"/>
          <w:i/>
          <w:sz w:val="28"/>
          <w:u w:val="single"/>
        </w:rPr>
        <w:t>24-25.</w:t>
      </w:r>
      <w:r w:rsidRPr="00A62FF5">
        <w:rPr>
          <w:rStyle w:val="a5"/>
          <w:rFonts w:ascii="Times New Roman" w:hAnsi="Times New Roman" w:cs="Times New Roman"/>
          <w:b w:val="0"/>
          <w:i/>
          <w:sz w:val="28"/>
          <w:u w:val="single"/>
        </w:rPr>
        <w:t> </w:t>
      </w:r>
    </w:p>
    <w:p w14:paraId="466BFEA7" w14:textId="35C85FD7" w:rsidR="00A62FF5" w:rsidRDefault="00A62FF5" w:rsidP="00A06683">
      <w:pPr>
        <w:shd w:val="clear" w:color="auto" w:fill="FFFFFF"/>
        <w:spacing w:after="0" w:line="276" w:lineRule="auto"/>
        <w:rPr>
          <w:rStyle w:val="a5"/>
          <w:rFonts w:ascii="Times New Roman" w:hAnsi="Times New Roman" w:cs="Times New Roman"/>
          <w:b w:val="0"/>
          <w:i/>
          <w:sz w:val="28"/>
          <w:u w:val="single"/>
          <w:lang w:eastAsia="ru-RU"/>
        </w:rPr>
      </w:pPr>
    </w:p>
    <w:p w14:paraId="63117FBD" w14:textId="315E5E30" w:rsidR="00B504C6" w:rsidRDefault="00B504C6" w:rsidP="00A06683">
      <w:pPr>
        <w:shd w:val="clear" w:color="auto" w:fill="FFFFFF"/>
        <w:spacing w:after="0" w:line="276" w:lineRule="auto"/>
        <w:rPr>
          <w:rStyle w:val="a5"/>
          <w:rFonts w:ascii="Times New Roman" w:hAnsi="Times New Roman" w:cs="Times New Roman"/>
          <w:b w:val="0"/>
          <w:i/>
          <w:sz w:val="28"/>
          <w:u w:val="single"/>
          <w:lang w:eastAsia="ru-RU"/>
        </w:rPr>
      </w:pPr>
    </w:p>
    <w:p w14:paraId="0C5019D4" w14:textId="77777777" w:rsidR="00B504C6" w:rsidRDefault="00B504C6" w:rsidP="00A06683">
      <w:pPr>
        <w:shd w:val="clear" w:color="auto" w:fill="FFFFFF"/>
        <w:spacing w:after="0" w:line="276" w:lineRule="auto"/>
        <w:rPr>
          <w:rStyle w:val="a5"/>
          <w:rFonts w:ascii="Times New Roman" w:hAnsi="Times New Roman" w:cs="Times New Roman"/>
          <w:b w:val="0"/>
          <w:i/>
          <w:sz w:val="28"/>
          <w:u w:val="single"/>
          <w:lang w:eastAsia="ru-RU"/>
        </w:rPr>
      </w:pPr>
    </w:p>
    <w:p w14:paraId="391B2373" w14:textId="362ECEA1"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lastRenderedPageBreak/>
        <w:t>№</w:t>
      </w:r>
      <w:r>
        <w:rPr>
          <w:rFonts w:ascii="Times New Roman" w:eastAsia="Times New Roman" w:hAnsi="Times New Roman" w:cs="Times New Roman"/>
          <w:b/>
          <w:iCs/>
          <w:sz w:val="28"/>
          <w:szCs w:val="28"/>
          <w:lang w:eastAsia="ru-RU"/>
        </w:rPr>
        <w:t>7</w:t>
      </w:r>
    </w:p>
    <w:p w14:paraId="612BCFFD" w14:textId="77FB8AF1" w:rsidR="00A62FF5" w:rsidRDefault="004E7B40"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8566CD">
        <w:rPr>
          <w:rFonts w:ascii="Times New Roman" w:eastAsia="Times New Roman" w:hAnsi="Times New Roman" w:cs="Times New Roman"/>
          <w:b/>
          <w:i/>
          <w:iCs/>
          <w:sz w:val="28"/>
          <w:szCs w:val="28"/>
          <w:lang w:eastAsia="ru-RU"/>
        </w:rPr>
        <w:t>Письмо Янкелевича Е.В. о суде над Ковалевым С.А.</w:t>
      </w:r>
      <w:r w:rsidR="00A62FF5" w:rsidRPr="008566CD">
        <w:rPr>
          <w:rFonts w:ascii="Times New Roman" w:eastAsia="Times New Roman" w:hAnsi="Times New Roman" w:cs="Times New Roman"/>
          <w:b/>
          <w:i/>
          <w:iCs/>
          <w:sz w:val="28"/>
          <w:szCs w:val="28"/>
          <w:lang w:eastAsia="ru-RU"/>
        </w:rPr>
        <w:t xml:space="preserve"> из информационного вестника «Хроника текущих событий»</w:t>
      </w:r>
    </w:p>
    <w:p w14:paraId="080E30D9" w14:textId="77777777" w:rsidR="00B504C6" w:rsidRPr="008566CD"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4D0FED3E" w14:textId="768C6552" w:rsidR="004E7B40" w:rsidRPr="004E7B40" w:rsidRDefault="004E7B40" w:rsidP="00A06683">
      <w:pPr>
        <w:shd w:val="clear" w:color="auto" w:fill="FFFFFF"/>
        <w:spacing w:after="0" w:line="276" w:lineRule="auto"/>
        <w:jc w:val="both"/>
        <w:rPr>
          <w:rFonts w:ascii="Times New Roman" w:hAnsi="Times New Roman" w:cs="Times New Roman"/>
          <w:sz w:val="28"/>
        </w:rPr>
      </w:pPr>
      <w:proofErr w:type="spellStart"/>
      <w:r w:rsidRPr="004E7B40">
        <w:rPr>
          <w:rFonts w:ascii="Times New Roman" w:hAnsi="Times New Roman" w:cs="Times New Roman"/>
          <w:sz w:val="28"/>
        </w:rPr>
        <w:t>Е.В.Янкелевич</w:t>
      </w:r>
      <w:proofErr w:type="spellEnd"/>
      <w:r w:rsidRPr="004E7B40">
        <w:rPr>
          <w:rFonts w:ascii="Times New Roman" w:hAnsi="Times New Roman" w:cs="Times New Roman"/>
          <w:sz w:val="28"/>
        </w:rPr>
        <w:t>. Письмо Генеральному Прокурору СССР (31 августа 1975 г.). Автор пишет: "</w:t>
      </w:r>
      <w:r>
        <w:rPr>
          <w:rFonts w:ascii="Times New Roman" w:hAnsi="Times New Roman" w:cs="Times New Roman"/>
          <w:sz w:val="28"/>
        </w:rPr>
        <w:t xml:space="preserve"> </w:t>
      </w:r>
      <w:r w:rsidRPr="004E7B40">
        <w:rPr>
          <w:rFonts w:ascii="Times New Roman" w:hAnsi="Times New Roman" w:cs="Times New Roman"/>
          <w:sz w:val="28"/>
        </w:rPr>
        <w:t xml:space="preserve">...У меня есть основания полагать, что приближающийся суд над </w:t>
      </w:r>
      <w:proofErr w:type="spellStart"/>
      <w:r w:rsidRPr="004E7B40">
        <w:rPr>
          <w:rFonts w:ascii="Times New Roman" w:hAnsi="Times New Roman" w:cs="Times New Roman"/>
          <w:sz w:val="28"/>
        </w:rPr>
        <w:t>С.А.Ковалевым</w:t>
      </w:r>
      <w:proofErr w:type="spellEnd"/>
      <w:r w:rsidRPr="004E7B40">
        <w:rPr>
          <w:rFonts w:ascii="Times New Roman" w:hAnsi="Times New Roman" w:cs="Times New Roman"/>
          <w:sz w:val="28"/>
        </w:rPr>
        <w:t xml:space="preserve"> превратится в противозаконную расправу над ним." </w:t>
      </w:r>
    </w:p>
    <w:p w14:paraId="198B7803" w14:textId="5D872D2C" w:rsidR="00A62FF5" w:rsidRPr="004E7B40" w:rsidRDefault="004E7B40" w:rsidP="00A06683">
      <w:pPr>
        <w:shd w:val="clear" w:color="auto" w:fill="FFFFFF"/>
        <w:spacing w:after="0" w:line="276" w:lineRule="auto"/>
        <w:jc w:val="both"/>
        <w:rPr>
          <w:rFonts w:ascii="Times New Roman" w:eastAsia="Times New Roman" w:hAnsi="Times New Roman" w:cs="Times New Roman"/>
          <w:iCs/>
          <w:sz w:val="36"/>
          <w:szCs w:val="28"/>
          <w:lang w:eastAsia="ru-RU"/>
        </w:rPr>
      </w:pPr>
      <w:r w:rsidRPr="004E7B40">
        <w:rPr>
          <w:rFonts w:ascii="Times New Roman" w:hAnsi="Times New Roman" w:cs="Times New Roman"/>
          <w:sz w:val="28"/>
        </w:rPr>
        <w:t xml:space="preserve">Изложив эти основания, автор заключает: "Товарищ Генеральный Прокурор, по моему глубокому </w:t>
      </w:r>
      <w:proofErr w:type="spellStart"/>
      <w:r w:rsidRPr="004E7B40">
        <w:rPr>
          <w:rFonts w:ascii="Times New Roman" w:hAnsi="Times New Roman" w:cs="Times New Roman"/>
          <w:sz w:val="28"/>
        </w:rPr>
        <w:t>убуждению</w:t>
      </w:r>
      <w:proofErr w:type="spellEnd"/>
      <w:r w:rsidR="00EA7548">
        <w:rPr>
          <w:rStyle w:val="a8"/>
          <w:rFonts w:ascii="Times New Roman" w:hAnsi="Times New Roman" w:cs="Times New Roman"/>
          <w:sz w:val="28"/>
        </w:rPr>
        <w:footnoteReference w:id="20"/>
      </w:r>
      <w:r w:rsidRPr="004E7B40">
        <w:rPr>
          <w:rFonts w:ascii="Times New Roman" w:hAnsi="Times New Roman" w:cs="Times New Roman"/>
          <w:sz w:val="28"/>
        </w:rPr>
        <w:t>, Ваше немедленное вмешательство, направленное на обеспечение беспристрастности, гласности и законности предстоящего судебного разбирательства, сможет прервать ужасную традицию тайных судебных расправ над обвиняемыми по ст.ст.190-1 и 70</w:t>
      </w:r>
      <w:r w:rsidR="00EA7548">
        <w:rPr>
          <w:rStyle w:val="a8"/>
          <w:rFonts w:ascii="Times New Roman" w:hAnsi="Times New Roman" w:cs="Times New Roman"/>
          <w:sz w:val="28"/>
        </w:rPr>
        <w:footnoteReference w:id="21"/>
      </w:r>
      <w:r w:rsidRPr="004E7B40">
        <w:rPr>
          <w:rFonts w:ascii="Times New Roman" w:hAnsi="Times New Roman" w:cs="Times New Roman"/>
          <w:sz w:val="28"/>
        </w:rPr>
        <w:t xml:space="preserve"> УК РСФСР. ...Прошу Вас ответить на мое письмо гласно. Свое письмо я постараюсь предать гласности сам."</w:t>
      </w:r>
    </w:p>
    <w:p w14:paraId="601078BF" w14:textId="592588B0" w:rsidR="00BB6635" w:rsidRDefault="004E7B40"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Pr>
          <w:rStyle w:val="a5"/>
          <w:rFonts w:ascii="Times New Roman" w:hAnsi="Times New Roman" w:cs="Times New Roman"/>
          <w:b w:val="0"/>
          <w:i/>
          <w:sz w:val="28"/>
          <w:u w:val="single"/>
        </w:rPr>
        <w:t>37</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 xml:space="preserve">30 сентября 1975 г. Изд-во «Хроника». Нью-Йорк, 1975. 90 с. Данное сообщение: </w:t>
      </w:r>
      <w:r w:rsidRPr="00A62FF5">
        <w:rPr>
          <w:rStyle w:val="a5"/>
          <w:rFonts w:ascii="Times New Roman" w:hAnsi="Times New Roman" w:cs="Times New Roman"/>
          <w:b w:val="0"/>
          <w:i/>
          <w:sz w:val="28"/>
          <w:u w:val="single"/>
        </w:rPr>
        <w:t>С. </w:t>
      </w:r>
      <w:r>
        <w:rPr>
          <w:rStyle w:val="a5"/>
          <w:rFonts w:ascii="Times New Roman" w:hAnsi="Times New Roman" w:cs="Times New Roman"/>
          <w:b w:val="0"/>
          <w:i/>
          <w:sz w:val="28"/>
          <w:u w:val="single"/>
        </w:rPr>
        <w:t>72.</w:t>
      </w:r>
      <w:r w:rsidRPr="00A62FF5">
        <w:rPr>
          <w:rStyle w:val="a5"/>
          <w:rFonts w:ascii="Times New Roman" w:hAnsi="Times New Roman" w:cs="Times New Roman"/>
          <w:b w:val="0"/>
          <w:i/>
          <w:sz w:val="28"/>
          <w:u w:val="single"/>
        </w:rPr>
        <w:t> </w:t>
      </w:r>
    </w:p>
    <w:p w14:paraId="4276E3A4" w14:textId="77777777" w:rsidR="00BB6635" w:rsidRDefault="00BB6635" w:rsidP="00A06683">
      <w:pPr>
        <w:shd w:val="clear" w:color="auto" w:fill="FFFFFF"/>
        <w:spacing w:after="0" w:line="276" w:lineRule="auto"/>
        <w:rPr>
          <w:rStyle w:val="a5"/>
          <w:rFonts w:ascii="Times New Roman" w:hAnsi="Times New Roman" w:cs="Times New Roman"/>
          <w:b w:val="0"/>
          <w:i/>
          <w:sz w:val="28"/>
          <w:u w:val="single"/>
          <w:lang w:eastAsia="ru-RU"/>
        </w:rPr>
      </w:pPr>
    </w:p>
    <w:p w14:paraId="18162AB4" w14:textId="3F3ABB08"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t>№</w:t>
      </w:r>
      <w:r>
        <w:rPr>
          <w:rFonts w:ascii="Times New Roman" w:eastAsia="Times New Roman" w:hAnsi="Times New Roman" w:cs="Times New Roman"/>
          <w:b/>
          <w:iCs/>
          <w:sz w:val="28"/>
          <w:szCs w:val="28"/>
          <w:lang w:eastAsia="ru-RU"/>
        </w:rPr>
        <w:t>8</w:t>
      </w:r>
    </w:p>
    <w:p w14:paraId="2570FDC7" w14:textId="23749A86" w:rsidR="00A62FF5" w:rsidRDefault="00A62FF5"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8566CD">
        <w:rPr>
          <w:rFonts w:ascii="Times New Roman" w:eastAsia="Times New Roman" w:hAnsi="Times New Roman" w:cs="Times New Roman"/>
          <w:b/>
          <w:i/>
          <w:iCs/>
          <w:sz w:val="28"/>
          <w:szCs w:val="28"/>
          <w:lang w:eastAsia="ru-RU"/>
        </w:rPr>
        <w:t xml:space="preserve">Сообщение </w:t>
      </w:r>
      <w:r w:rsidR="008566CD" w:rsidRPr="008566CD">
        <w:rPr>
          <w:rFonts w:ascii="Times New Roman" w:eastAsia="Times New Roman" w:hAnsi="Times New Roman" w:cs="Times New Roman"/>
          <w:b/>
          <w:i/>
          <w:iCs/>
          <w:sz w:val="28"/>
          <w:szCs w:val="28"/>
          <w:lang w:eastAsia="ru-RU"/>
        </w:rPr>
        <w:t xml:space="preserve">об обращении Сахарова А.Д. по поводу суда над Ковалёвым С.А. </w:t>
      </w:r>
      <w:r w:rsidRPr="008566CD">
        <w:rPr>
          <w:rFonts w:ascii="Times New Roman" w:eastAsia="Times New Roman" w:hAnsi="Times New Roman" w:cs="Times New Roman"/>
          <w:b/>
          <w:i/>
          <w:iCs/>
          <w:sz w:val="28"/>
          <w:szCs w:val="28"/>
          <w:lang w:eastAsia="ru-RU"/>
        </w:rPr>
        <w:t>из информационного вестника «Хроника текущих событий»</w:t>
      </w:r>
    </w:p>
    <w:p w14:paraId="4B58C82B" w14:textId="77777777" w:rsidR="00B504C6" w:rsidRPr="008566CD"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62384F6B" w14:textId="643ABEA5" w:rsidR="00A62FF5" w:rsidRPr="008566CD" w:rsidRDefault="008566CD" w:rsidP="00A06683">
      <w:pPr>
        <w:shd w:val="clear" w:color="auto" w:fill="FFFFFF"/>
        <w:spacing w:after="0" w:line="276" w:lineRule="auto"/>
        <w:jc w:val="both"/>
        <w:rPr>
          <w:rFonts w:ascii="Times New Roman" w:eastAsia="Times New Roman" w:hAnsi="Times New Roman" w:cs="Times New Roman"/>
          <w:iCs/>
          <w:sz w:val="36"/>
          <w:szCs w:val="28"/>
          <w:lang w:eastAsia="ru-RU"/>
        </w:rPr>
      </w:pPr>
      <w:r w:rsidRPr="008566CD">
        <w:rPr>
          <w:rFonts w:ascii="Times New Roman" w:hAnsi="Times New Roman" w:cs="Times New Roman"/>
          <w:sz w:val="28"/>
        </w:rPr>
        <w:t xml:space="preserve">6 октября </w:t>
      </w:r>
      <w:proofErr w:type="spellStart"/>
      <w:r w:rsidRPr="008566CD">
        <w:rPr>
          <w:rFonts w:ascii="Times New Roman" w:hAnsi="Times New Roman" w:cs="Times New Roman"/>
          <w:sz w:val="28"/>
        </w:rPr>
        <w:t>А.Сахаров</w:t>
      </w:r>
      <w:proofErr w:type="spellEnd"/>
      <w:r w:rsidRPr="008566CD">
        <w:rPr>
          <w:rFonts w:ascii="Times New Roman" w:hAnsi="Times New Roman" w:cs="Times New Roman"/>
          <w:sz w:val="28"/>
        </w:rPr>
        <w:t xml:space="preserve"> обратился к Председателю Верховного Суда СССР А.Н. Смирнову с просьбой обеспечить на предстоящий в Вильнюсе судебный процесс по делу С.А. Ковалева свободный допуск друзей Ковалева, а также представителей международной прессы и организации ’’Международная Амнистия”, членом советской группы которой является Ковалев. Ответа на свое заявление Сахаров не получил.</w:t>
      </w:r>
    </w:p>
    <w:p w14:paraId="72ED2DDF" w14:textId="76335E4D" w:rsidR="00145C99" w:rsidRDefault="00145C99"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sidR="004E7B40">
        <w:rPr>
          <w:rStyle w:val="a5"/>
          <w:rFonts w:ascii="Times New Roman" w:hAnsi="Times New Roman" w:cs="Times New Roman"/>
          <w:b w:val="0"/>
          <w:i/>
          <w:sz w:val="28"/>
          <w:u w:val="single"/>
        </w:rPr>
        <w:t>38</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31 декабря 197</w:t>
      </w:r>
      <w:r w:rsidR="004E7B40">
        <w:rPr>
          <w:rStyle w:val="a5"/>
          <w:rFonts w:ascii="Times New Roman" w:hAnsi="Times New Roman" w:cs="Times New Roman"/>
          <w:b w:val="0"/>
          <w:i/>
          <w:sz w:val="28"/>
          <w:u w:val="single"/>
        </w:rPr>
        <w:t>5</w:t>
      </w:r>
      <w:r>
        <w:rPr>
          <w:rStyle w:val="a5"/>
          <w:rFonts w:ascii="Times New Roman" w:hAnsi="Times New Roman" w:cs="Times New Roman"/>
          <w:b w:val="0"/>
          <w:i/>
          <w:sz w:val="28"/>
          <w:u w:val="single"/>
        </w:rPr>
        <w:t xml:space="preserve"> г. Изд-во «Хроника». Нью-Йорк, 197</w:t>
      </w:r>
      <w:r w:rsidR="004E7B40">
        <w:rPr>
          <w:rStyle w:val="a5"/>
          <w:rFonts w:ascii="Times New Roman" w:hAnsi="Times New Roman" w:cs="Times New Roman"/>
          <w:b w:val="0"/>
          <w:i/>
          <w:sz w:val="28"/>
          <w:u w:val="single"/>
        </w:rPr>
        <w:t>5</w:t>
      </w:r>
      <w:r>
        <w:rPr>
          <w:rStyle w:val="a5"/>
          <w:rFonts w:ascii="Times New Roman" w:hAnsi="Times New Roman" w:cs="Times New Roman"/>
          <w:b w:val="0"/>
          <w:i/>
          <w:sz w:val="28"/>
          <w:u w:val="single"/>
        </w:rPr>
        <w:t xml:space="preserve">. </w:t>
      </w:r>
      <w:r w:rsidR="004E7B40">
        <w:rPr>
          <w:rStyle w:val="a5"/>
          <w:rFonts w:ascii="Times New Roman" w:hAnsi="Times New Roman" w:cs="Times New Roman"/>
          <w:b w:val="0"/>
          <w:i/>
          <w:sz w:val="28"/>
          <w:u w:val="single"/>
        </w:rPr>
        <w:t>102</w:t>
      </w:r>
      <w:r>
        <w:rPr>
          <w:rStyle w:val="a5"/>
          <w:rFonts w:ascii="Times New Roman" w:hAnsi="Times New Roman" w:cs="Times New Roman"/>
          <w:b w:val="0"/>
          <w:i/>
          <w:sz w:val="28"/>
          <w:u w:val="single"/>
        </w:rPr>
        <w:t xml:space="preserve"> с. Данное сообщение: </w:t>
      </w:r>
      <w:r w:rsidRPr="00A62FF5">
        <w:rPr>
          <w:rStyle w:val="a5"/>
          <w:rFonts w:ascii="Times New Roman" w:hAnsi="Times New Roman" w:cs="Times New Roman"/>
          <w:b w:val="0"/>
          <w:i/>
          <w:sz w:val="28"/>
          <w:u w:val="single"/>
        </w:rPr>
        <w:t>С. </w:t>
      </w:r>
      <w:r w:rsidR="008566CD">
        <w:rPr>
          <w:rStyle w:val="a5"/>
          <w:rFonts w:ascii="Times New Roman" w:hAnsi="Times New Roman" w:cs="Times New Roman"/>
          <w:b w:val="0"/>
          <w:i/>
          <w:sz w:val="28"/>
          <w:u w:val="single"/>
        </w:rPr>
        <w:t>12</w:t>
      </w:r>
      <w:r w:rsidRPr="00A62FF5">
        <w:rPr>
          <w:rStyle w:val="a5"/>
          <w:rFonts w:ascii="Times New Roman" w:hAnsi="Times New Roman" w:cs="Times New Roman"/>
          <w:b w:val="0"/>
          <w:i/>
          <w:sz w:val="28"/>
          <w:u w:val="single"/>
        </w:rPr>
        <w:t>. </w:t>
      </w:r>
    </w:p>
    <w:p w14:paraId="0D3D08C9" w14:textId="7986AD28" w:rsidR="00A62FF5" w:rsidRDefault="00A62FF5" w:rsidP="00A06683">
      <w:pPr>
        <w:shd w:val="clear" w:color="auto" w:fill="FFFFFF"/>
        <w:spacing w:after="0" w:line="276" w:lineRule="auto"/>
        <w:rPr>
          <w:rStyle w:val="a5"/>
          <w:rFonts w:ascii="Times New Roman" w:hAnsi="Times New Roman" w:cs="Times New Roman"/>
          <w:b w:val="0"/>
          <w:i/>
          <w:sz w:val="28"/>
          <w:u w:val="single"/>
          <w:lang w:eastAsia="ru-RU"/>
        </w:rPr>
      </w:pPr>
    </w:p>
    <w:p w14:paraId="2B181D0D" w14:textId="4FB34E27" w:rsidR="00A62FF5" w:rsidRPr="00A62FF5" w:rsidRDefault="00A62FF5" w:rsidP="00A06683">
      <w:pPr>
        <w:shd w:val="clear" w:color="auto" w:fill="FFFFFF"/>
        <w:spacing w:after="0" w:line="276" w:lineRule="auto"/>
        <w:jc w:val="center"/>
        <w:rPr>
          <w:rFonts w:ascii="Times New Roman" w:eastAsia="Times New Roman" w:hAnsi="Times New Roman" w:cs="Times New Roman"/>
          <w:b/>
          <w:iCs/>
          <w:sz w:val="28"/>
          <w:szCs w:val="28"/>
          <w:lang w:eastAsia="ru-RU"/>
        </w:rPr>
      </w:pPr>
      <w:r w:rsidRPr="00A62FF5">
        <w:rPr>
          <w:rFonts w:ascii="Times New Roman" w:eastAsia="Times New Roman" w:hAnsi="Times New Roman" w:cs="Times New Roman"/>
          <w:b/>
          <w:iCs/>
          <w:sz w:val="28"/>
          <w:szCs w:val="28"/>
          <w:lang w:eastAsia="ru-RU"/>
        </w:rPr>
        <w:t>№</w:t>
      </w:r>
      <w:r>
        <w:rPr>
          <w:rFonts w:ascii="Times New Roman" w:eastAsia="Times New Roman" w:hAnsi="Times New Roman" w:cs="Times New Roman"/>
          <w:b/>
          <w:iCs/>
          <w:sz w:val="28"/>
          <w:szCs w:val="28"/>
          <w:lang w:eastAsia="ru-RU"/>
        </w:rPr>
        <w:t>9</w:t>
      </w:r>
    </w:p>
    <w:p w14:paraId="571F53FD" w14:textId="2803EA05" w:rsidR="00A62FF5" w:rsidRDefault="008566CD"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r w:rsidRPr="00834922">
        <w:rPr>
          <w:rFonts w:ascii="Times New Roman" w:eastAsia="Times New Roman" w:hAnsi="Times New Roman" w:cs="Times New Roman"/>
          <w:b/>
          <w:i/>
          <w:iCs/>
          <w:sz w:val="28"/>
          <w:szCs w:val="28"/>
          <w:lang w:eastAsia="ru-RU"/>
        </w:rPr>
        <w:t>Описание суда над Ковалёвым С.А.</w:t>
      </w:r>
      <w:r w:rsidR="00A62FF5" w:rsidRPr="00834922">
        <w:rPr>
          <w:rFonts w:ascii="Times New Roman" w:eastAsia="Times New Roman" w:hAnsi="Times New Roman" w:cs="Times New Roman"/>
          <w:b/>
          <w:i/>
          <w:iCs/>
          <w:sz w:val="28"/>
          <w:szCs w:val="28"/>
          <w:lang w:eastAsia="ru-RU"/>
        </w:rPr>
        <w:t xml:space="preserve"> из информационного вестника «Хроника текущих событий»</w:t>
      </w:r>
    </w:p>
    <w:p w14:paraId="393597D6" w14:textId="77777777" w:rsidR="00B504C6" w:rsidRPr="00834922" w:rsidRDefault="00B504C6" w:rsidP="00A06683">
      <w:pPr>
        <w:shd w:val="clear" w:color="auto" w:fill="FFFFFF"/>
        <w:spacing w:after="0" w:line="276" w:lineRule="auto"/>
        <w:jc w:val="center"/>
        <w:rPr>
          <w:rFonts w:ascii="Times New Roman" w:eastAsia="Times New Roman" w:hAnsi="Times New Roman" w:cs="Times New Roman"/>
          <w:b/>
          <w:i/>
          <w:iCs/>
          <w:sz w:val="28"/>
          <w:szCs w:val="28"/>
          <w:lang w:eastAsia="ru-RU"/>
        </w:rPr>
      </w:pPr>
    </w:p>
    <w:p w14:paraId="24309C7F" w14:textId="1E71A17C" w:rsidR="008566CD" w:rsidRPr="00834922" w:rsidRDefault="008566CD" w:rsidP="00A06683">
      <w:pPr>
        <w:shd w:val="clear" w:color="auto" w:fill="FFFFFF"/>
        <w:spacing w:after="0" w:line="276" w:lineRule="auto"/>
        <w:jc w:val="center"/>
        <w:rPr>
          <w:rFonts w:ascii="Times New Roman" w:hAnsi="Times New Roman" w:cs="Times New Roman"/>
          <w:b/>
          <w:sz w:val="28"/>
          <w:szCs w:val="28"/>
        </w:rPr>
      </w:pPr>
      <w:r w:rsidRPr="00834922">
        <w:rPr>
          <w:rFonts w:ascii="Times New Roman" w:hAnsi="Times New Roman" w:cs="Times New Roman"/>
          <w:b/>
          <w:sz w:val="28"/>
          <w:szCs w:val="28"/>
        </w:rPr>
        <w:t>СУД НАД СЕРГЕЕМ КОВАЛЕВЫМ</w:t>
      </w:r>
    </w:p>
    <w:p w14:paraId="5E8FAF03" w14:textId="084CD7BC"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9—12 декабря в Вильнюсе, в Верховном суде Лит. ССР проходил процесс по делу С.А. Ковалева (Хр. 34—37). Председатель судебной коллегии — </w:t>
      </w:r>
      <w:proofErr w:type="spellStart"/>
      <w:r w:rsidRPr="00834922">
        <w:rPr>
          <w:rFonts w:ascii="Times New Roman" w:hAnsi="Times New Roman" w:cs="Times New Roman"/>
          <w:sz w:val="28"/>
          <w:szCs w:val="28"/>
        </w:rPr>
        <w:t>М.Игнотас</w:t>
      </w:r>
      <w:proofErr w:type="spellEnd"/>
      <w:r w:rsidRPr="00834922">
        <w:rPr>
          <w:rFonts w:ascii="Times New Roman" w:hAnsi="Times New Roman" w:cs="Times New Roman"/>
          <w:sz w:val="28"/>
          <w:szCs w:val="28"/>
        </w:rPr>
        <w:t xml:space="preserve">, член Верховного суда Лит. ССР. Народные заседатели: </w:t>
      </w:r>
      <w:proofErr w:type="spellStart"/>
      <w:r w:rsidRPr="00834922">
        <w:rPr>
          <w:rFonts w:ascii="Times New Roman" w:hAnsi="Times New Roman" w:cs="Times New Roman"/>
          <w:sz w:val="28"/>
          <w:szCs w:val="28"/>
        </w:rPr>
        <w:t>Диджидене</w:t>
      </w:r>
      <w:proofErr w:type="spellEnd"/>
      <w:r w:rsidRPr="00834922">
        <w:rPr>
          <w:rFonts w:ascii="Times New Roman" w:hAnsi="Times New Roman" w:cs="Times New Roman"/>
          <w:sz w:val="28"/>
          <w:szCs w:val="28"/>
        </w:rPr>
        <w:t xml:space="preserve">, Терешин. Секретарь — </w:t>
      </w:r>
      <w:proofErr w:type="spellStart"/>
      <w:r w:rsidRPr="00834922">
        <w:rPr>
          <w:rFonts w:ascii="Times New Roman" w:hAnsi="Times New Roman" w:cs="Times New Roman"/>
          <w:sz w:val="28"/>
          <w:szCs w:val="28"/>
        </w:rPr>
        <w:t>Савиняне</w:t>
      </w:r>
      <w:proofErr w:type="spellEnd"/>
      <w:r w:rsidRPr="00834922">
        <w:rPr>
          <w:rFonts w:ascii="Times New Roman" w:hAnsi="Times New Roman" w:cs="Times New Roman"/>
          <w:sz w:val="28"/>
          <w:szCs w:val="28"/>
        </w:rPr>
        <w:t xml:space="preserve">. Государственный обвинитель — </w:t>
      </w:r>
      <w:proofErr w:type="spellStart"/>
      <w:r w:rsidRPr="00834922">
        <w:rPr>
          <w:rFonts w:ascii="Times New Roman" w:hAnsi="Times New Roman" w:cs="Times New Roman"/>
          <w:sz w:val="28"/>
          <w:szCs w:val="28"/>
        </w:rPr>
        <w:t>Бакучонис</w:t>
      </w:r>
      <w:proofErr w:type="spellEnd"/>
      <w:r w:rsidRPr="00834922">
        <w:rPr>
          <w:rFonts w:ascii="Times New Roman" w:hAnsi="Times New Roman" w:cs="Times New Roman"/>
          <w:sz w:val="28"/>
          <w:szCs w:val="28"/>
        </w:rPr>
        <w:t xml:space="preserve">, ст. советник юстиции, зам. </w:t>
      </w:r>
      <w:r w:rsidRPr="00834922">
        <w:rPr>
          <w:rFonts w:ascii="Times New Roman" w:hAnsi="Times New Roman" w:cs="Times New Roman"/>
          <w:sz w:val="28"/>
          <w:szCs w:val="28"/>
        </w:rPr>
        <w:lastRenderedPageBreak/>
        <w:t xml:space="preserve">прокурора республики. В начале заседания был назначенный судом адвокат. С.А. Ковалев обвиняется по ст. 70 УК РСФСР. </w:t>
      </w:r>
    </w:p>
    <w:p w14:paraId="033B9ECB"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Ему инкриминируется участие в Инициативной группе защиты прав человека, многочисленные заявления и обращения, написанные с 1969 года, среди них — письмо в защиту Григоренко (1969 г.), к годовщине вторжения в Чехословакию (1969г.), в защиту Буковского (1971 г.), о Красине и Якире (1973 г.), обращение в связи с изгнанием Солженицына (1974 г.), письмо в ООН о крымских татарах (1974 г.), письмо в Лигу прав человека о Буковском (1974 г.) и другие. Ковалев обвиняется также в том, что, участвуя в пресс-конференции на квартире А.Д. Сахарова в ’’День политзаключенных” 30 октября 1974 г., передал за границу материалы о советских лагерях, которые в обвинительном заключении квалифицируются как ’’клеветнические сведения”. </w:t>
      </w:r>
    </w:p>
    <w:p w14:paraId="50F0C9DA" w14:textId="407C7FB2"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Ковалеву инкриминируется возобновление издания ’’Хроники текущих событий”, сбор материалов, составление, редактирование и передача за границу выпусков ’’Хроники” с 28 по 34. Обвинительное заключение использует совпадение материалов, взятых у Ковалева на обыске, с содержанием ’’Хроники”, пометки Ковалева на некоторых документах. Обвинение в передаче ’’Хроники” за границу основано на заявлении С. Ковалева совместно с Т. </w:t>
      </w:r>
      <w:proofErr w:type="spellStart"/>
      <w:r w:rsidRPr="00834922">
        <w:rPr>
          <w:rFonts w:ascii="Times New Roman" w:hAnsi="Times New Roman" w:cs="Times New Roman"/>
          <w:sz w:val="28"/>
          <w:szCs w:val="28"/>
        </w:rPr>
        <w:t>Великановой</w:t>
      </w:r>
      <w:proofErr w:type="spellEnd"/>
      <w:r w:rsidRPr="00834922">
        <w:rPr>
          <w:rFonts w:ascii="Times New Roman" w:hAnsi="Times New Roman" w:cs="Times New Roman"/>
          <w:sz w:val="28"/>
          <w:szCs w:val="28"/>
        </w:rPr>
        <w:t xml:space="preserve"> и Т. Ходорович в мае 1974 года об их намерении способствовать распространению ’’Хроники”, а также на том факте, что выпуски 28 — 34 вышли в издательстве ’’Хроника—пресс” в Нью-Йорке.</w:t>
      </w:r>
    </w:p>
    <w:p w14:paraId="4EBAB9CC"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 Ковалеву инкриминируется хранение трех выпусков ’’Хроники Литовской Католической Церкви” и использование их содержания в ’’Хронике текущих событий”. </w:t>
      </w:r>
    </w:p>
    <w:p w14:paraId="1D76C28C" w14:textId="24F1D91A"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 Ковалев обвиняется также в распространении книги А.И. Солженицына ’’Архипелаг </w:t>
      </w:r>
      <w:proofErr w:type="spellStart"/>
      <w:r w:rsidRPr="00834922">
        <w:rPr>
          <w:rFonts w:ascii="Times New Roman" w:hAnsi="Times New Roman" w:cs="Times New Roman"/>
          <w:sz w:val="28"/>
          <w:szCs w:val="28"/>
        </w:rPr>
        <w:t>ГУЛаг</w:t>
      </w:r>
      <w:proofErr w:type="spellEnd"/>
      <w:r w:rsidRPr="00834922">
        <w:rPr>
          <w:rFonts w:ascii="Times New Roman" w:hAnsi="Times New Roman" w:cs="Times New Roman"/>
          <w:sz w:val="28"/>
          <w:szCs w:val="28"/>
        </w:rPr>
        <w:t xml:space="preserve">”. У него дома была найдена ксерографическая копия и часть машинописной копии книги. Главная улика для этого пункта обвинения — книга, отобранная у В. </w:t>
      </w:r>
      <w:proofErr w:type="spellStart"/>
      <w:r w:rsidRPr="00834922">
        <w:rPr>
          <w:rFonts w:ascii="Times New Roman" w:hAnsi="Times New Roman" w:cs="Times New Roman"/>
          <w:sz w:val="28"/>
          <w:szCs w:val="28"/>
        </w:rPr>
        <w:t>Мареси</w:t>
      </w:r>
      <w:r w:rsidR="00A13206">
        <w:rPr>
          <w:rFonts w:ascii="Times New Roman" w:hAnsi="Times New Roman" w:cs="Times New Roman"/>
          <w:sz w:val="28"/>
          <w:szCs w:val="28"/>
        </w:rPr>
        <w:t>н</w:t>
      </w:r>
      <w:r w:rsidRPr="00834922">
        <w:rPr>
          <w:rFonts w:ascii="Times New Roman" w:hAnsi="Times New Roman" w:cs="Times New Roman"/>
          <w:sz w:val="28"/>
          <w:szCs w:val="28"/>
        </w:rPr>
        <w:t>а</w:t>
      </w:r>
      <w:proofErr w:type="spellEnd"/>
      <w:r w:rsidRPr="00834922">
        <w:rPr>
          <w:rFonts w:ascii="Times New Roman" w:hAnsi="Times New Roman" w:cs="Times New Roman"/>
          <w:sz w:val="28"/>
          <w:szCs w:val="28"/>
        </w:rPr>
        <w:t xml:space="preserve"> при попытке переснять ее и сданная в КГБ, и письмо С. Ковалева Андропову (окт. 1974 г.) с требованием </w:t>
      </w:r>
      <w:r w:rsidR="00C05984" w:rsidRPr="00834922">
        <w:rPr>
          <w:rFonts w:ascii="Times New Roman" w:hAnsi="Times New Roman" w:cs="Times New Roman"/>
          <w:sz w:val="28"/>
          <w:szCs w:val="28"/>
        </w:rPr>
        <w:t>вернуть</w:t>
      </w:r>
      <w:r w:rsidRPr="00834922">
        <w:rPr>
          <w:rFonts w:ascii="Times New Roman" w:hAnsi="Times New Roman" w:cs="Times New Roman"/>
          <w:sz w:val="28"/>
          <w:szCs w:val="28"/>
        </w:rPr>
        <w:t xml:space="preserve"> ему его книгу. </w:t>
      </w:r>
    </w:p>
    <w:p w14:paraId="06541DE1"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proofErr w:type="spellStart"/>
      <w:r w:rsidRPr="00834922">
        <w:rPr>
          <w:rFonts w:ascii="Times New Roman" w:hAnsi="Times New Roman" w:cs="Times New Roman"/>
          <w:sz w:val="28"/>
          <w:szCs w:val="28"/>
        </w:rPr>
        <w:t>С.Ковалев</w:t>
      </w:r>
      <w:proofErr w:type="spellEnd"/>
      <w:r w:rsidRPr="00834922">
        <w:rPr>
          <w:rFonts w:ascii="Times New Roman" w:hAnsi="Times New Roman" w:cs="Times New Roman"/>
          <w:sz w:val="28"/>
          <w:szCs w:val="28"/>
        </w:rPr>
        <w:t xml:space="preserve"> не признает себя виновным в предъявленных ему на суде обвинениях и на вопрос судьи: ’’Признаете ли вы фактические обстоятельства, изложенные в обвинительном заключении?” отвечать отказывается. </w:t>
      </w:r>
    </w:p>
    <w:p w14:paraId="147E25B0"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В начале судебного заседания С. Ковалев заявляет три ходатайства: </w:t>
      </w:r>
    </w:p>
    <w:p w14:paraId="1AB5CE93" w14:textId="3CB0A253"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1. Дать ему возможность пользоваться текстом Всеобщей декларации прав человека</w:t>
      </w:r>
      <w:r w:rsidR="00BB6635">
        <w:rPr>
          <w:rStyle w:val="a8"/>
          <w:rFonts w:ascii="Times New Roman" w:hAnsi="Times New Roman" w:cs="Times New Roman"/>
          <w:sz w:val="28"/>
          <w:szCs w:val="28"/>
        </w:rPr>
        <w:footnoteReference w:id="22"/>
      </w:r>
      <w:r w:rsidRPr="00834922">
        <w:rPr>
          <w:rFonts w:ascii="Times New Roman" w:hAnsi="Times New Roman" w:cs="Times New Roman"/>
          <w:sz w:val="28"/>
          <w:szCs w:val="28"/>
        </w:rPr>
        <w:t xml:space="preserve">. </w:t>
      </w:r>
    </w:p>
    <w:p w14:paraId="065EA9D2"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2. Вызвать ряд свидетелей, в том числе Красина и Якира. </w:t>
      </w:r>
    </w:p>
    <w:p w14:paraId="0550229E"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3. Пригласить в качестве защитника С.В. Каллистратову или Д.И. Каминскую. </w:t>
      </w:r>
    </w:p>
    <w:p w14:paraId="0FCF7EE1" w14:textId="4C1C370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Ковалев сам и через жену просил этих адвокатов и </w:t>
      </w:r>
      <w:r w:rsidR="00C05984" w:rsidRPr="00834922">
        <w:rPr>
          <w:rFonts w:ascii="Times New Roman" w:hAnsi="Times New Roman" w:cs="Times New Roman"/>
          <w:sz w:val="28"/>
          <w:szCs w:val="28"/>
        </w:rPr>
        <w:t>на предварительном следствии,</w:t>
      </w:r>
      <w:r w:rsidRPr="00834922">
        <w:rPr>
          <w:rFonts w:ascii="Times New Roman" w:hAnsi="Times New Roman" w:cs="Times New Roman"/>
          <w:sz w:val="28"/>
          <w:szCs w:val="28"/>
        </w:rPr>
        <w:t xml:space="preserve"> и после его окончания. Отказы мотивировались отсутствием у этих адвокатов ’’допуска” и другими причинами. В октябре 1975 г. Л. </w:t>
      </w:r>
      <w:proofErr w:type="spellStart"/>
      <w:r w:rsidRPr="00834922">
        <w:rPr>
          <w:rFonts w:ascii="Times New Roman" w:hAnsi="Times New Roman" w:cs="Times New Roman"/>
          <w:sz w:val="28"/>
          <w:szCs w:val="28"/>
        </w:rPr>
        <w:t>Бойцова</w:t>
      </w:r>
      <w:proofErr w:type="spellEnd"/>
      <w:r w:rsidRPr="00834922">
        <w:rPr>
          <w:rFonts w:ascii="Times New Roman" w:hAnsi="Times New Roman" w:cs="Times New Roman"/>
          <w:sz w:val="28"/>
          <w:szCs w:val="28"/>
        </w:rPr>
        <w:t xml:space="preserve">, жена С. Ковалева, направила жалобу Министру юстиции СССР </w:t>
      </w:r>
      <w:proofErr w:type="spellStart"/>
      <w:r w:rsidRPr="00834922">
        <w:rPr>
          <w:rFonts w:ascii="Times New Roman" w:hAnsi="Times New Roman" w:cs="Times New Roman"/>
          <w:sz w:val="28"/>
          <w:szCs w:val="28"/>
        </w:rPr>
        <w:t>Теребилову</w:t>
      </w:r>
      <w:proofErr w:type="spellEnd"/>
      <w:r w:rsidRPr="00834922">
        <w:rPr>
          <w:rFonts w:ascii="Times New Roman" w:hAnsi="Times New Roman" w:cs="Times New Roman"/>
          <w:sz w:val="28"/>
          <w:szCs w:val="28"/>
        </w:rPr>
        <w:t xml:space="preserve"> на необоснованный отказ в просьбе разрешить Каллистратовой или Каминской защищать Ковалева. В ответе, пришедшем из Московской городской коллегии адвокатов за подписью Председателя Президиума </w:t>
      </w:r>
      <w:r w:rsidRPr="00834922">
        <w:rPr>
          <w:rFonts w:ascii="Times New Roman" w:hAnsi="Times New Roman" w:cs="Times New Roman"/>
          <w:sz w:val="28"/>
          <w:szCs w:val="28"/>
        </w:rPr>
        <w:lastRenderedPageBreak/>
        <w:t xml:space="preserve">Апраксина, сказано, что коллегия адвокатов самостоятельно решает вопросы о направлении адвокатов в другие города. </w:t>
      </w:r>
    </w:p>
    <w:p w14:paraId="7BA9D24E"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Суд отводит все ходатайства Ковалева, кроме вызова свидетеля Красина. </w:t>
      </w:r>
    </w:p>
    <w:p w14:paraId="401E39F9"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 Ковалев отказывается от адвоката, назначенного судом. Судья предлагает Ковалеву дать показания. </w:t>
      </w:r>
      <w:proofErr w:type="spellStart"/>
      <w:r w:rsidRPr="00834922">
        <w:rPr>
          <w:rFonts w:ascii="Times New Roman" w:hAnsi="Times New Roman" w:cs="Times New Roman"/>
          <w:sz w:val="28"/>
          <w:szCs w:val="28"/>
        </w:rPr>
        <w:t>С.Ковалев</w:t>
      </w:r>
      <w:proofErr w:type="spellEnd"/>
      <w:r w:rsidRPr="00834922">
        <w:rPr>
          <w:rFonts w:ascii="Times New Roman" w:hAnsi="Times New Roman" w:cs="Times New Roman"/>
          <w:sz w:val="28"/>
          <w:szCs w:val="28"/>
        </w:rPr>
        <w:t xml:space="preserve"> говорит, что на предварительном следствии он не давал показаний и не участвовал в следствии, считая его незаконным и преступным. Как исключение из этой позиции он высказывал свое мнение об исследовании фактов по существу. </w:t>
      </w:r>
    </w:p>
    <w:p w14:paraId="5A6032BF"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proofErr w:type="spellStart"/>
      <w:r w:rsidRPr="00834922">
        <w:rPr>
          <w:rFonts w:ascii="Times New Roman" w:hAnsi="Times New Roman" w:cs="Times New Roman"/>
          <w:sz w:val="28"/>
          <w:szCs w:val="28"/>
        </w:rPr>
        <w:t>С.Ковалев</w:t>
      </w:r>
      <w:proofErr w:type="spellEnd"/>
      <w:r w:rsidRPr="00834922">
        <w:rPr>
          <w:rFonts w:ascii="Times New Roman" w:hAnsi="Times New Roman" w:cs="Times New Roman"/>
          <w:sz w:val="28"/>
          <w:szCs w:val="28"/>
        </w:rPr>
        <w:t xml:space="preserve"> сказал, что логично было бы придерживаться этой позиции и на суде, поскольку в таких процессах людей судят за их убеждения, а не за преступления. Но он, несмотря на это, будет участвовать в процессе в том, что касается основного содержания дела, т.е. имеются ли ложные заявления в письмах и в ’’Хронике”. Но он не будет отвечать на вопросы о том, кто и где подписывал те или иные документы. </w:t>
      </w:r>
    </w:p>
    <w:p w14:paraId="6AAD2CCF"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Излагая свое отношение к ’’Хронике” и письмам, </w:t>
      </w:r>
      <w:proofErr w:type="spellStart"/>
      <w:r w:rsidRPr="00834922">
        <w:rPr>
          <w:rFonts w:ascii="Times New Roman" w:hAnsi="Times New Roman" w:cs="Times New Roman"/>
          <w:sz w:val="28"/>
          <w:szCs w:val="28"/>
        </w:rPr>
        <w:t>С.Ковалев</w:t>
      </w:r>
      <w:proofErr w:type="spellEnd"/>
      <w:r w:rsidRPr="00834922">
        <w:rPr>
          <w:rFonts w:ascii="Times New Roman" w:hAnsi="Times New Roman" w:cs="Times New Roman"/>
          <w:sz w:val="28"/>
          <w:szCs w:val="28"/>
        </w:rPr>
        <w:t xml:space="preserve"> назвал их полезными и не противоречащими закону. Он сказал, что в ’’Хронике текущих событий” есть, к сожалению, ошибки, он согласен участвовать в анализе ошибок и обладает доказательствами того, что это действительно ошибки, а не намеренная ложь. </w:t>
      </w:r>
    </w:p>
    <w:p w14:paraId="6DF61002"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Во второй день суда 10 декабря — допрос свидетелей. По делу проходят 22 свидетеля. </w:t>
      </w:r>
    </w:p>
    <w:p w14:paraId="552ACC6B"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Врач </w:t>
      </w:r>
      <w:proofErr w:type="spellStart"/>
      <w:r w:rsidRPr="00834922">
        <w:rPr>
          <w:rFonts w:ascii="Times New Roman" w:hAnsi="Times New Roman" w:cs="Times New Roman"/>
          <w:sz w:val="28"/>
          <w:szCs w:val="28"/>
        </w:rPr>
        <w:t>спецпсихбольницы</w:t>
      </w:r>
      <w:proofErr w:type="spellEnd"/>
      <w:r w:rsidRPr="00834922">
        <w:rPr>
          <w:rFonts w:ascii="Times New Roman" w:hAnsi="Times New Roman" w:cs="Times New Roman"/>
          <w:sz w:val="28"/>
          <w:szCs w:val="28"/>
        </w:rPr>
        <w:t xml:space="preserve"> Днепропетровска Л.А. Любарская допрашивается об условиях содержания и лечения в больнице Л. Плюща. Судья задаст вопросы, основываясь на материалах ’’Хроники” № 34. Любарская неизменно отвечает, что все в больнице делается в соответствии с инструкциями. </w:t>
      </w:r>
    </w:p>
    <w:p w14:paraId="6AD56D5D"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Ковалев настаивает на утверждении, что в Советском Союзе психиатрические больницы используются в репрессивных целях. И заявляет, что лишен возможности защищаться, вызывая своих свидетелей. Суд отклонил ходатайство С. Ковалева о вызове свидетелем </w:t>
      </w:r>
      <w:proofErr w:type="spellStart"/>
      <w:r w:rsidRPr="00834922">
        <w:rPr>
          <w:rFonts w:ascii="Times New Roman" w:hAnsi="Times New Roman" w:cs="Times New Roman"/>
          <w:sz w:val="28"/>
          <w:szCs w:val="28"/>
        </w:rPr>
        <w:t>Житниковой</w:t>
      </w:r>
      <w:proofErr w:type="spellEnd"/>
      <w:r w:rsidRPr="00834922">
        <w:rPr>
          <w:rFonts w:ascii="Times New Roman" w:hAnsi="Times New Roman" w:cs="Times New Roman"/>
          <w:sz w:val="28"/>
          <w:szCs w:val="28"/>
        </w:rPr>
        <w:t xml:space="preserve">, жены Л. Плюща. </w:t>
      </w:r>
    </w:p>
    <w:p w14:paraId="35BE2EE8"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О содержании в психиатрической больнице П.Г. Григоренко свидетелем выступает А.А. Кожемякина, зам. главного врача психбольницы Чеховского района Московской области. Судья снимает ряд вопросов Ковалева к свидетелям, в частности, остается без ответа вопрос: </w:t>
      </w:r>
      <w:proofErr w:type="gramStart"/>
      <w:r w:rsidRPr="00834922">
        <w:rPr>
          <w:rFonts w:ascii="Times New Roman" w:hAnsi="Times New Roman" w:cs="Times New Roman"/>
          <w:sz w:val="28"/>
          <w:szCs w:val="28"/>
        </w:rPr>
        <w:t>В</w:t>
      </w:r>
      <w:proofErr w:type="gramEnd"/>
      <w:r w:rsidRPr="00834922">
        <w:rPr>
          <w:rFonts w:ascii="Times New Roman" w:hAnsi="Times New Roman" w:cs="Times New Roman"/>
          <w:sz w:val="28"/>
          <w:szCs w:val="28"/>
        </w:rPr>
        <w:t xml:space="preserve"> чем именно выражалось улучшение здоровья Григоренко при выписке? </w:t>
      </w:r>
    </w:p>
    <w:p w14:paraId="78F49C9D"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Для разбора эпизода из ’’Хроники” № 32 о содержании в больнице и в тюрьме </w:t>
      </w:r>
      <w:proofErr w:type="spellStart"/>
      <w:r w:rsidRPr="00834922">
        <w:rPr>
          <w:rFonts w:ascii="Times New Roman" w:hAnsi="Times New Roman" w:cs="Times New Roman"/>
          <w:sz w:val="28"/>
          <w:szCs w:val="28"/>
        </w:rPr>
        <w:t>Ханциса</w:t>
      </w:r>
      <w:proofErr w:type="spellEnd"/>
      <w:r w:rsidRPr="00834922">
        <w:rPr>
          <w:rFonts w:ascii="Times New Roman" w:hAnsi="Times New Roman" w:cs="Times New Roman"/>
          <w:sz w:val="28"/>
          <w:szCs w:val="28"/>
        </w:rPr>
        <w:t xml:space="preserve"> свидетелями были вызваны врач центральной психиатрической больницы Кировской области Полькин Б.В. и старший контролер (надзиратель) Управления внутренних дел в Кирове </w:t>
      </w:r>
      <w:proofErr w:type="spellStart"/>
      <w:r w:rsidRPr="00834922">
        <w:rPr>
          <w:rFonts w:ascii="Times New Roman" w:hAnsi="Times New Roman" w:cs="Times New Roman"/>
          <w:sz w:val="28"/>
          <w:szCs w:val="28"/>
        </w:rPr>
        <w:t>Кафтанюк</w:t>
      </w:r>
      <w:proofErr w:type="spellEnd"/>
      <w:r w:rsidRPr="00834922">
        <w:rPr>
          <w:rFonts w:ascii="Times New Roman" w:hAnsi="Times New Roman" w:cs="Times New Roman"/>
          <w:sz w:val="28"/>
          <w:szCs w:val="28"/>
        </w:rPr>
        <w:t xml:space="preserve"> И.П. Судья зачитывает показания </w:t>
      </w:r>
      <w:proofErr w:type="spellStart"/>
      <w:r w:rsidRPr="00834922">
        <w:rPr>
          <w:rFonts w:ascii="Times New Roman" w:hAnsi="Times New Roman" w:cs="Times New Roman"/>
          <w:sz w:val="28"/>
          <w:szCs w:val="28"/>
        </w:rPr>
        <w:t>Ханциса</w:t>
      </w:r>
      <w:proofErr w:type="spellEnd"/>
      <w:r w:rsidRPr="00834922">
        <w:rPr>
          <w:rFonts w:ascii="Times New Roman" w:hAnsi="Times New Roman" w:cs="Times New Roman"/>
          <w:sz w:val="28"/>
          <w:szCs w:val="28"/>
        </w:rPr>
        <w:t xml:space="preserve"> (из протокола осмотра его дела) о том, что в период пребывания в местах заключения он был избит и получил инвалидность, что в тюрьме сидел в карцере 7 раз и затем был посажен в одиночную камеру. На это надзиратель </w:t>
      </w:r>
      <w:proofErr w:type="spellStart"/>
      <w:r w:rsidRPr="00834922">
        <w:rPr>
          <w:rFonts w:ascii="Times New Roman" w:hAnsi="Times New Roman" w:cs="Times New Roman"/>
          <w:sz w:val="28"/>
          <w:szCs w:val="28"/>
        </w:rPr>
        <w:t>Кафтанюк</w:t>
      </w:r>
      <w:proofErr w:type="spellEnd"/>
      <w:r w:rsidRPr="00834922">
        <w:rPr>
          <w:rFonts w:ascii="Times New Roman" w:hAnsi="Times New Roman" w:cs="Times New Roman"/>
          <w:sz w:val="28"/>
          <w:szCs w:val="28"/>
        </w:rPr>
        <w:t xml:space="preserve"> говорит</w:t>
      </w:r>
      <w:proofErr w:type="gramStart"/>
      <w:r w:rsidRPr="00834922">
        <w:rPr>
          <w:rFonts w:ascii="Times New Roman" w:hAnsi="Times New Roman" w:cs="Times New Roman"/>
          <w:sz w:val="28"/>
          <w:szCs w:val="28"/>
        </w:rPr>
        <w:t>: ”В</w:t>
      </w:r>
      <w:proofErr w:type="gramEnd"/>
      <w:r w:rsidRPr="00834922">
        <w:rPr>
          <w:rFonts w:ascii="Times New Roman" w:hAnsi="Times New Roman" w:cs="Times New Roman"/>
          <w:sz w:val="28"/>
          <w:szCs w:val="28"/>
        </w:rPr>
        <w:t xml:space="preserve"> тюрьме г. Кирова одиночных камер нет, а 7 раз в карцере никто не выдержит физически”. На вопрос С. Ковалева, не помнит ли свидетель случая, когда </w:t>
      </w:r>
      <w:proofErr w:type="spellStart"/>
      <w:r w:rsidRPr="00834922">
        <w:rPr>
          <w:rFonts w:ascii="Times New Roman" w:hAnsi="Times New Roman" w:cs="Times New Roman"/>
          <w:sz w:val="28"/>
          <w:szCs w:val="28"/>
        </w:rPr>
        <w:t>Ханцис</w:t>
      </w:r>
      <w:proofErr w:type="spellEnd"/>
      <w:r w:rsidRPr="00834922">
        <w:rPr>
          <w:rFonts w:ascii="Times New Roman" w:hAnsi="Times New Roman" w:cs="Times New Roman"/>
          <w:sz w:val="28"/>
          <w:szCs w:val="28"/>
        </w:rPr>
        <w:t xml:space="preserve"> проявил буйство, </w:t>
      </w:r>
      <w:proofErr w:type="spellStart"/>
      <w:r w:rsidRPr="00834922">
        <w:rPr>
          <w:rFonts w:ascii="Times New Roman" w:hAnsi="Times New Roman" w:cs="Times New Roman"/>
          <w:sz w:val="28"/>
          <w:szCs w:val="28"/>
        </w:rPr>
        <w:t>Кафтанюк</w:t>
      </w:r>
      <w:proofErr w:type="spellEnd"/>
      <w:r w:rsidRPr="00834922">
        <w:rPr>
          <w:rFonts w:ascii="Times New Roman" w:hAnsi="Times New Roman" w:cs="Times New Roman"/>
          <w:sz w:val="28"/>
          <w:szCs w:val="28"/>
        </w:rPr>
        <w:t xml:space="preserve"> отвечает: ’’Слушай, у меня голова не Дом Советов! Не помню.” </w:t>
      </w:r>
    </w:p>
    <w:p w14:paraId="53160592"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lastRenderedPageBreak/>
        <w:t xml:space="preserve">Разбирается еще несколько эпизодов из ’’Хроники”. Свидетели Гудас, бульдозерист на станции лесной обработки Каунасского района (Хр. 32), Скворцова Н.Г. из Архангельска (Хр. 32) частично опровергают некоторые сообщения ’’Хроники”. Судья многие вопросы Ковалева к свидетелям снимает. </w:t>
      </w:r>
    </w:p>
    <w:p w14:paraId="566333EB" w14:textId="14E18EA0"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Свидетельница Королева Г.Е. из Москвы показывает, что, зайдя однажды на квартиру своей родственницы, которую та сдала в наем </w:t>
      </w:r>
      <w:proofErr w:type="spellStart"/>
      <w:r w:rsidRPr="00834922">
        <w:rPr>
          <w:rFonts w:ascii="Times New Roman" w:hAnsi="Times New Roman" w:cs="Times New Roman"/>
          <w:sz w:val="28"/>
          <w:szCs w:val="28"/>
        </w:rPr>
        <w:t>Великановой</w:t>
      </w:r>
      <w:proofErr w:type="spellEnd"/>
      <w:r w:rsidRPr="00834922">
        <w:rPr>
          <w:rFonts w:ascii="Times New Roman" w:hAnsi="Times New Roman" w:cs="Times New Roman"/>
          <w:sz w:val="28"/>
          <w:szCs w:val="28"/>
        </w:rPr>
        <w:t xml:space="preserve">, она обнаружила в квартире папки с письмами осужденных и, сочтя содержимое папок подозрительным, сообщила в милицию. </w:t>
      </w:r>
    </w:p>
    <w:p w14:paraId="3EC2DCF3" w14:textId="1A2E1C4E"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Группа свидетелей (</w:t>
      </w:r>
      <w:proofErr w:type="spellStart"/>
      <w:r w:rsidRPr="00834922">
        <w:rPr>
          <w:rFonts w:ascii="Times New Roman" w:hAnsi="Times New Roman" w:cs="Times New Roman"/>
          <w:sz w:val="28"/>
          <w:szCs w:val="28"/>
        </w:rPr>
        <w:t>Чикипа</w:t>
      </w:r>
      <w:proofErr w:type="spellEnd"/>
      <w:r w:rsidRPr="00834922">
        <w:rPr>
          <w:rFonts w:ascii="Times New Roman" w:hAnsi="Times New Roman" w:cs="Times New Roman"/>
          <w:sz w:val="28"/>
          <w:szCs w:val="28"/>
        </w:rPr>
        <w:t xml:space="preserve"> В.Н., старший техник, Горбатов В.А., зав. лаб. Ин-та</w:t>
      </w:r>
      <w:r w:rsidR="00451F5D">
        <w:rPr>
          <w:rStyle w:val="a8"/>
          <w:rFonts w:ascii="Times New Roman" w:hAnsi="Times New Roman" w:cs="Times New Roman"/>
          <w:sz w:val="28"/>
          <w:szCs w:val="28"/>
        </w:rPr>
        <w:footnoteReference w:id="23"/>
      </w:r>
      <w:r w:rsidRPr="00834922">
        <w:rPr>
          <w:rFonts w:ascii="Times New Roman" w:hAnsi="Times New Roman" w:cs="Times New Roman"/>
          <w:sz w:val="28"/>
          <w:szCs w:val="28"/>
        </w:rPr>
        <w:t xml:space="preserve"> экспериментальной ветеринарии, </w:t>
      </w:r>
      <w:proofErr w:type="spellStart"/>
      <w:r w:rsidRPr="00834922">
        <w:rPr>
          <w:rFonts w:ascii="Times New Roman" w:hAnsi="Times New Roman" w:cs="Times New Roman"/>
          <w:sz w:val="28"/>
          <w:szCs w:val="28"/>
        </w:rPr>
        <w:t>Добрачев</w:t>
      </w:r>
      <w:proofErr w:type="spellEnd"/>
      <w:r w:rsidRPr="00834922">
        <w:rPr>
          <w:rFonts w:ascii="Times New Roman" w:hAnsi="Times New Roman" w:cs="Times New Roman"/>
          <w:sz w:val="28"/>
          <w:szCs w:val="28"/>
        </w:rPr>
        <w:t xml:space="preserve"> Ю.Л., зав. сектором ЭВМ ин-та кормов</w:t>
      </w:r>
      <w:r w:rsidR="00451F5D">
        <w:rPr>
          <w:rStyle w:val="a8"/>
          <w:rFonts w:ascii="Times New Roman" w:hAnsi="Times New Roman" w:cs="Times New Roman"/>
          <w:sz w:val="28"/>
          <w:szCs w:val="28"/>
        </w:rPr>
        <w:footnoteReference w:id="24"/>
      </w:r>
      <w:r w:rsidRPr="00834922">
        <w:rPr>
          <w:rFonts w:ascii="Times New Roman" w:hAnsi="Times New Roman" w:cs="Times New Roman"/>
          <w:sz w:val="28"/>
          <w:szCs w:val="28"/>
        </w:rPr>
        <w:t xml:space="preserve">, </w:t>
      </w:r>
      <w:proofErr w:type="spellStart"/>
      <w:r w:rsidRPr="00834922">
        <w:rPr>
          <w:rFonts w:ascii="Times New Roman" w:hAnsi="Times New Roman" w:cs="Times New Roman"/>
          <w:sz w:val="28"/>
          <w:szCs w:val="28"/>
        </w:rPr>
        <w:t>Маресин</w:t>
      </w:r>
      <w:proofErr w:type="spellEnd"/>
      <w:r w:rsidRPr="00834922">
        <w:rPr>
          <w:rFonts w:ascii="Times New Roman" w:hAnsi="Times New Roman" w:cs="Times New Roman"/>
          <w:sz w:val="28"/>
          <w:szCs w:val="28"/>
        </w:rPr>
        <w:t xml:space="preserve"> В.М., ст. научный сотрудник МРМОС</w:t>
      </w:r>
      <w:r w:rsidR="00451F5D">
        <w:rPr>
          <w:rStyle w:val="a8"/>
          <w:rFonts w:ascii="Times New Roman" w:hAnsi="Times New Roman" w:cs="Times New Roman"/>
          <w:sz w:val="28"/>
          <w:szCs w:val="28"/>
        </w:rPr>
        <w:footnoteReference w:id="25"/>
      </w:r>
      <w:r w:rsidRPr="00834922">
        <w:rPr>
          <w:rFonts w:ascii="Times New Roman" w:hAnsi="Times New Roman" w:cs="Times New Roman"/>
          <w:sz w:val="28"/>
          <w:szCs w:val="28"/>
        </w:rPr>
        <w:t xml:space="preserve">) допрашиваются в связи с эпизодом переснятая книги Солженицына ’’Архипелаг </w:t>
      </w:r>
      <w:proofErr w:type="spellStart"/>
      <w:r w:rsidRPr="00834922">
        <w:rPr>
          <w:rFonts w:ascii="Times New Roman" w:hAnsi="Times New Roman" w:cs="Times New Roman"/>
          <w:sz w:val="28"/>
          <w:szCs w:val="28"/>
        </w:rPr>
        <w:t>ГУЛаг</w:t>
      </w:r>
      <w:proofErr w:type="spellEnd"/>
      <w:r w:rsidRPr="00834922">
        <w:rPr>
          <w:rFonts w:ascii="Times New Roman" w:hAnsi="Times New Roman" w:cs="Times New Roman"/>
          <w:sz w:val="28"/>
          <w:szCs w:val="28"/>
        </w:rPr>
        <w:t xml:space="preserve">”. По их показаниям произошло следующее: Горбатов разрешил </w:t>
      </w:r>
      <w:proofErr w:type="spellStart"/>
      <w:r w:rsidRPr="00834922">
        <w:rPr>
          <w:rFonts w:ascii="Times New Roman" w:hAnsi="Times New Roman" w:cs="Times New Roman"/>
          <w:sz w:val="28"/>
          <w:szCs w:val="28"/>
        </w:rPr>
        <w:t>Добрачеву</w:t>
      </w:r>
      <w:proofErr w:type="spellEnd"/>
      <w:r w:rsidRPr="00834922">
        <w:rPr>
          <w:rFonts w:ascii="Times New Roman" w:hAnsi="Times New Roman" w:cs="Times New Roman"/>
          <w:sz w:val="28"/>
          <w:szCs w:val="28"/>
        </w:rPr>
        <w:t xml:space="preserve"> переснять в лаборатории книгу </w:t>
      </w:r>
      <w:proofErr w:type="spellStart"/>
      <w:r w:rsidRPr="00834922">
        <w:rPr>
          <w:rFonts w:ascii="Times New Roman" w:hAnsi="Times New Roman" w:cs="Times New Roman"/>
          <w:sz w:val="28"/>
          <w:szCs w:val="28"/>
        </w:rPr>
        <w:t>Швейцера</w:t>
      </w:r>
      <w:proofErr w:type="spellEnd"/>
      <w:r w:rsidR="00451F5D">
        <w:rPr>
          <w:rStyle w:val="a8"/>
          <w:rFonts w:ascii="Times New Roman" w:hAnsi="Times New Roman" w:cs="Times New Roman"/>
          <w:sz w:val="28"/>
          <w:szCs w:val="28"/>
        </w:rPr>
        <w:footnoteReference w:id="26"/>
      </w:r>
      <w:r w:rsidRPr="00834922">
        <w:rPr>
          <w:rFonts w:ascii="Times New Roman" w:hAnsi="Times New Roman" w:cs="Times New Roman"/>
          <w:sz w:val="28"/>
          <w:szCs w:val="28"/>
        </w:rPr>
        <w:t xml:space="preserve">; </w:t>
      </w:r>
      <w:proofErr w:type="spellStart"/>
      <w:r w:rsidRPr="00834922">
        <w:rPr>
          <w:rFonts w:ascii="Times New Roman" w:hAnsi="Times New Roman" w:cs="Times New Roman"/>
          <w:sz w:val="28"/>
          <w:szCs w:val="28"/>
        </w:rPr>
        <w:t>Маресин</w:t>
      </w:r>
      <w:proofErr w:type="spellEnd"/>
      <w:r w:rsidRPr="00834922">
        <w:rPr>
          <w:rFonts w:ascii="Times New Roman" w:hAnsi="Times New Roman" w:cs="Times New Roman"/>
          <w:sz w:val="28"/>
          <w:szCs w:val="28"/>
        </w:rPr>
        <w:t xml:space="preserve"> помогал </w:t>
      </w:r>
      <w:proofErr w:type="spellStart"/>
      <w:r w:rsidRPr="00834922">
        <w:rPr>
          <w:rFonts w:ascii="Times New Roman" w:hAnsi="Times New Roman" w:cs="Times New Roman"/>
          <w:sz w:val="28"/>
          <w:szCs w:val="28"/>
        </w:rPr>
        <w:t>Добрачеву</w:t>
      </w:r>
      <w:proofErr w:type="spellEnd"/>
      <w:r w:rsidRPr="00834922">
        <w:rPr>
          <w:rFonts w:ascii="Times New Roman" w:hAnsi="Times New Roman" w:cs="Times New Roman"/>
          <w:sz w:val="28"/>
          <w:szCs w:val="28"/>
        </w:rPr>
        <w:t xml:space="preserve">, а когда тот ушел, стал переснимать ’’Архипелаг </w:t>
      </w:r>
      <w:proofErr w:type="spellStart"/>
      <w:r w:rsidRPr="00834922">
        <w:rPr>
          <w:rFonts w:ascii="Times New Roman" w:hAnsi="Times New Roman" w:cs="Times New Roman"/>
          <w:sz w:val="28"/>
          <w:szCs w:val="28"/>
        </w:rPr>
        <w:t>ГУЛаг</w:t>
      </w:r>
      <w:proofErr w:type="spellEnd"/>
      <w:r w:rsidRPr="00834922">
        <w:rPr>
          <w:rFonts w:ascii="Times New Roman" w:hAnsi="Times New Roman" w:cs="Times New Roman"/>
          <w:sz w:val="28"/>
          <w:szCs w:val="28"/>
        </w:rPr>
        <w:t xml:space="preserve">”. Это обнаружил Горбатов, вызванный </w:t>
      </w:r>
      <w:proofErr w:type="spellStart"/>
      <w:r w:rsidRPr="00834922">
        <w:rPr>
          <w:rFonts w:ascii="Times New Roman" w:hAnsi="Times New Roman" w:cs="Times New Roman"/>
          <w:sz w:val="28"/>
          <w:szCs w:val="28"/>
        </w:rPr>
        <w:t>Чикиной</w:t>
      </w:r>
      <w:proofErr w:type="spellEnd"/>
      <w:r w:rsidRPr="00834922">
        <w:rPr>
          <w:rFonts w:ascii="Times New Roman" w:hAnsi="Times New Roman" w:cs="Times New Roman"/>
          <w:sz w:val="28"/>
          <w:szCs w:val="28"/>
        </w:rPr>
        <w:t xml:space="preserve">, забрал книгу и пленку и позднее передал их в КГБ. </w:t>
      </w:r>
    </w:p>
    <w:p w14:paraId="12576DA3"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На вопрос, кому принадлежала переснимаемая книга ’’Архипелаг </w:t>
      </w:r>
      <w:proofErr w:type="spellStart"/>
      <w:r w:rsidRPr="00834922">
        <w:rPr>
          <w:rFonts w:ascii="Times New Roman" w:hAnsi="Times New Roman" w:cs="Times New Roman"/>
          <w:sz w:val="28"/>
          <w:szCs w:val="28"/>
        </w:rPr>
        <w:t>ГУЛаг</w:t>
      </w:r>
      <w:proofErr w:type="spellEnd"/>
      <w:r w:rsidRPr="00834922">
        <w:rPr>
          <w:rFonts w:ascii="Times New Roman" w:hAnsi="Times New Roman" w:cs="Times New Roman"/>
          <w:sz w:val="28"/>
          <w:szCs w:val="28"/>
        </w:rPr>
        <w:t xml:space="preserve">”, </w:t>
      </w:r>
      <w:proofErr w:type="spellStart"/>
      <w:r w:rsidRPr="00834922">
        <w:rPr>
          <w:rFonts w:ascii="Times New Roman" w:hAnsi="Times New Roman" w:cs="Times New Roman"/>
          <w:sz w:val="28"/>
          <w:szCs w:val="28"/>
        </w:rPr>
        <w:t>В.Маресин</w:t>
      </w:r>
      <w:proofErr w:type="spellEnd"/>
      <w:r w:rsidRPr="00834922">
        <w:rPr>
          <w:rFonts w:ascii="Times New Roman" w:hAnsi="Times New Roman" w:cs="Times New Roman"/>
          <w:sz w:val="28"/>
          <w:szCs w:val="28"/>
        </w:rPr>
        <w:t xml:space="preserve"> отвечать отказался и заявил, что руководствуется при этом соображениями чисто этического характера. </w:t>
      </w:r>
    </w:p>
    <w:p w14:paraId="3E92F7B5"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B.Ф. </w:t>
      </w:r>
      <w:proofErr w:type="spellStart"/>
      <w:r w:rsidRPr="00834922">
        <w:rPr>
          <w:rFonts w:ascii="Times New Roman" w:hAnsi="Times New Roman" w:cs="Times New Roman"/>
          <w:sz w:val="28"/>
          <w:szCs w:val="28"/>
        </w:rPr>
        <w:t>Турчин</w:t>
      </w:r>
      <w:proofErr w:type="spellEnd"/>
      <w:r w:rsidRPr="00834922">
        <w:rPr>
          <w:rFonts w:ascii="Times New Roman" w:hAnsi="Times New Roman" w:cs="Times New Roman"/>
          <w:sz w:val="28"/>
          <w:szCs w:val="28"/>
        </w:rPr>
        <w:t xml:space="preserve">, выступая в качестве свидетеля, говорит, что он давно и хорошо знает Ковалева и считает, что Ковалев не мог заниматься распространением каких-либо клеветнических документов. </w:t>
      </w:r>
    </w:p>
    <w:p w14:paraId="51D1233A"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После допроса последнего свидетеля В. </w:t>
      </w:r>
      <w:proofErr w:type="spellStart"/>
      <w:r w:rsidRPr="00834922">
        <w:rPr>
          <w:rFonts w:ascii="Times New Roman" w:hAnsi="Times New Roman" w:cs="Times New Roman"/>
          <w:sz w:val="28"/>
          <w:szCs w:val="28"/>
        </w:rPr>
        <w:t>Турчина</w:t>
      </w:r>
      <w:proofErr w:type="spellEnd"/>
      <w:r w:rsidRPr="00834922">
        <w:rPr>
          <w:rFonts w:ascii="Times New Roman" w:hAnsi="Times New Roman" w:cs="Times New Roman"/>
          <w:sz w:val="28"/>
          <w:szCs w:val="28"/>
        </w:rPr>
        <w:t xml:space="preserve"> судья </w:t>
      </w:r>
      <w:proofErr w:type="spellStart"/>
      <w:r w:rsidRPr="00834922">
        <w:rPr>
          <w:rFonts w:ascii="Times New Roman" w:hAnsi="Times New Roman" w:cs="Times New Roman"/>
          <w:sz w:val="28"/>
          <w:szCs w:val="28"/>
        </w:rPr>
        <w:t>И.Игнотас</w:t>
      </w:r>
      <w:proofErr w:type="spellEnd"/>
      <w:r w:rsidRPr="00834922">
        <w:rPr>
          <w:rFonts w:ascii="Times New Roman" w:hAnsi="Times New Roman" w:cs="Times New Roman"/>
          <w:sz w:val="28"/>
          <w:szCs w:val="28"/>
        </w:rPr>
        <w:t xml:space="preserve"> без всякой просьбы свидетелей, выслушав мнение сторон: согласие прокурора </w:t>
      </w:r>
      <w:proofErr w:type="spellStart"/>
      <w:r w:rsidRPr="00834922">
        <w:rPr>
          <w:rFonts w:ascii="Times New Roman" w:hAnsi="Times New Roman" w:cs="Times New Roman"/>
          <w:sz w:val="28"/>
          <w:szCs w:val="28"/>
        </w:rPr>
        <w:t>Бакучониса</w:t>
      </w:r>
      <w:proofErr w:type="spellEnd"/>
      <w:r w:rsidRPr="00834922">
        <w:rPr>
          <w:rFonts w:ascii="Times New Roman" w:hAnsi="Times New Roman" w:cs="Times New Roman"/>
          <w:sz w:val="28"/>
          <w:szCs w:val="28"/>
        </w:rPr>
        <w:t xml:space="preserve"> отпустить свидетелей и возражения Ковалева, говорит, что все свидетели могут быть свободны, и объявляет перерыв. </w:t>
      </w:r>
    </w:p>
    <w:p w14:paraId="66FD28A2"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Свидетели </w:t>
      </w:r>
      <w:proofErr w:type="spellStart"/>
      <w:r w:rsidRPr="00834922">
        <w:rPr>
          <w:rFonts w:ascii="Times New Roman" w:hAnsi="Times New Roman" w:cs="Times New Roman"/>
          <w:sz w:val="28"/>
          <w:szCs w:val="28"/>
        </w:rPr>
        <w:t>Бойцова</w:t>
      </w:r>
      <w:proofErr w:type="spellEnd"/>
      <w:r w:rsidRPr="00834922">
        <w:rPr>
          <w:rFonts w:ascii="Times New Roman" w:hAnsi="Times New Roman" w:cs="Times New Roman"/>
          <w:sz w:val="28"/>
          <w:szCs w:val="28"/>
        </w:rPr>
        <w:t xml:space="preserve">, </w:t>
      </w:r>
      <w:proofErr w:type="spellStart"/>
      <w:r w:rsidRPr="00834922">
        <w:rPr>
          <w:rFonts w:ascii="Times New Roman" w:hAnsi="Times New Roman" w:cs="Times New Roman"/>
          <w:sz w:val="28"/>
          <w:szCs w:val="28"/>
        </w:rPr>
        <w:t>Турчин</w:t>
      </w:r>
      <w:proofErr w:type="spellEnd"/>
      <w:r w:rsidRPr="00834922">
        <w:rPr>
          <w:rFonts w:ascii="Times New Roman" w:hAnsi="Times New Roman" w:cs="Times New Roman"/>
          <w:sz w:val="28"/>
          <w:szCs w:val="28"/>
        </w:rPr>
        <w:t xml:space="preserve">, Литвинов, </w:t>
      </w:r>
      <w:proofErr w:type="spellStart"/>
      <w:r w:rsidRPr="00834922">
        <w:rPr>
          <w:rFonts w:ascii="Times New Roman" w:hAnsi="Times New Roman" w:cs="Times New Roman"/>
          <w:sz w:val="28"/>
          <w:szCs w:val="28"/>
        </w:rPr>
        <w:t>Ясиновская</w:t>
      </w:r>
      <w:proofErr w:type="spellEnd"/>
      <w:r w:rsidRPr="00834922">
        <w:rPr>
          <w:rFonts w:ascii="Times New Roman" w:hAnsi="Times New Roman" w:cs="Times New Roman"/>
          <w:sz w:val="28"/>
          <w:szCs w:val="28"/>
        </w:rPr>
        <w:t xml:space="preserve">, </w:t>
      </w:r>
      <w:proofErr w:type="spellStart"/>
      <w:r w:rsidRPr="00834922">
        <w:rPr>
          <w:rFonts w:ascii="Times New Roman" w:hAnsi="Times New Roman" w:cs="Times New Roman"/>
          <w:sz w:val="28"/>
          <w:szCs w:val="28"/>
        </w:rPr>
        <w:t>Маресин</w:t>
      </w:r>
      <w:proofErr w:type="spellEnd"/>
      <w:r w:rsidRPr="00834922">
        <w:rPr>
          <w:rFonts w:ascii="Times New Roman" w:hAnsi="Times New Roman" w:cs="Times New Roman"/>
          <w:sz w:val="28"/>
          <w:szCs w:val="28"/>
        </w:rPr>
        <w:t xml:space="preserve">, </w:t>
      </w:r>
      <w:proofErr w:type="spellStart"/>
      <w:r w:rsidRPr="00834922">
        <w:rPr>
          <w:rFonts w:ascii="Times New Roman" w:hAnsi="Times New Roman" w:cs="Times New Roman"/>
          <w:sz w:val="28"/>
          <w:szCs w:val="28"/>
        </w:rPr>
        <w:t>Мизякин</w:t>
      </w:r>
      <w:proofErr w:type="spellEnd"/>
      <w:r w:rsidRPr="00834922">
        <w:rPr>
          <w:rFonts w:ascii="Times New Roman" w:hAnsi="Times New Roman" w:cs="Times New Roman"/>
          <w:sz w:val="28"/>
          <w:szCs w:val="28"/>
        </w:rPr>
        <w:t xml:space="preserve"> остаются на своих местах. Их настойчиво просят покинуть зал, чтобы проветрить помещение. </w:t>
      </w:r>
    </w:p>
    <w:p w14:paraId="1670F750" w14:textId="6C067CF8"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Капитан из охраны ссылается даже на постановление суда. Свидетели выражают недоумение по поводу того, что разрешение им покинуть судебное заседание принимается за их обязанность сделать это, тем более что такое постановление суда противоречит УПК</w:t>
      </w:r>
      <w:r w:rsidR="00451F5D">
        <w:rPr>
          <w:rStyle w:val="a8"/>
          <w:rFonts w:ascii="Times New Roman" w:hAnsi="Times New Roman" w:cs="Times New Roman"/>
          <w:sz w:val="28"/>
          <w:szCs w:val="28"/>
        </w:rPr>
        <w:footnoteReference w:id="27"/>
      </w:r>
      <w:r w:rsidRPr="00834922">
        <w:rPr>
          <w:rFonts w:ascii="Times New Roman" w:hAnsi="Times New Roman" w:cs="Times New Roman"/>
          <w:sz w:val="28"/>
          <w:szCs w:val="28"/>
        </w:rPr>
        <w:t xml:space="preserve">. Доводы свидетелей не производят никакого впечатления. Свидетелей намереваются вывести силой. Тогда В. </w:t>
      </w:r>
      <w:proofErr w:type="spellStart"/>
      <w:r w:rsidRPr="00834922">
        <w:rPr>
          <w:rFonts w:ascii="Times New Roman" w:hAnsi="Times New Roman" w:cs="Times New Roman"/>
          <w:sz w:val="28"/>
          <w:szCs w:val="28"/>
        </w:rPr>
        <w:t>Турчин</w:t>
      </w:r>
      <w:proofErr w:type="spellEnd"/>
      <w:r w:rsidRPr="00834922">
        <w:rPr>
          <w:rFonts w:ascii="Times New Roman" w:hAnsi="Times New Roman" w:cs="Times New Roman"/>
          <w:sz w:val="28"/>
          <w:szCs w:val="28"/>
        </w:rPr>
        <w:t xml:space="preserve"> добивается у капитана заверения, что после перерыва они будут допущены в зал суда. Свидетели выходят из зала. За несколько минут до окончания перерыва этот капитан покидает здание Верховного суда. После перерыва никого из свидетелей, кроме Л.Ю. Бойцовой, в зал не пускают. Охрана в штатском силой проталкивает их от дверей сквозь ’’свою публику”, </w:t>
      </w:r>
      <w:r w:rsidRPr="00834922">
        <w:rPr>
          <w:rFonts w:ascii="Times New Roman" w:hAnsi="Times New Roman" w:cs="Times New Roman"/>
          <w:sz w:val="28"/>
          <w:szCs w:val="28"/>
        </w:rPr>
        <w:lastRenderedPageBreak/>
        <w:t xml:space="preserve">начавшую входить в зал; ’’публика” дружно возмущается ’’хамством москвичей”. М.М. Литвинова (свидетеля) и Ю.Ф. Орлова, также пытавшегося пройти в зал, уводят в специальную комнату, угрожая </w:t>
      </w:r>
      <w:proofErr w:type="gramStart"/>
      <w:r w:rsidRPr="00834922">
        <w:rPr>
          <w:rFonts w:ascii="Times New Roman" w:hAnsi="Times New Roman" w:cs="Times New Roman"/>
          <w:sz w:val="28"/>
          <w:szCs w:val="28"/>
        </w:rPr>
        <w:t>арестом ”за</w:t>
      </w:r>
      <w:proofErr w:type="gramEnd"/>
      <w:r w:rsidRPr="00834922">
        <w:rPr>
          <w:rFonts w:ascii="Times New Roman" w:hAnsi="Times New Roman" w:cs="Times New Roman"/>
          <w:sz w:val="28"/>
          <w:szCs w:val="28"/>
        </w:rPr>
        <w:t xml:space="preserve"> сопротивление представителям власти” (через час их выпустили). </w:t>
      </w:r>
    </w:p>
    <w:p w14:paraId="6A12CCA4" w14:textId="14786E53"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C. Ковалев, видевший, когда его уводили из зала суда, что многие свидетели не покинули своих мест, и слышавший после перерыва шум и споры у дверей, а из свидетелей видя в зале одну Л. </w:t>
      </w:r>
      <w:proofErr w:type="spellStart"/>
      <w:r w:rsidRPr="00834922">
        <w:rPr>
          <w:rFonts w:ascii="Times New Roman" w:hAnsi="Times New Roman" w:cs="Times New Roman"/>
          <w:sz w:val="28"/>
          <w:szCs w:val="28"/>
        </w:rPr>
        <w:t>Бойцову</w:t>
      </w:r>
      <w:proofErr w:type="spellEnd"/>
      <w:r w:rsidRPr="00834922">
        <w:rPr>
          <w:rFonts w:ascii="Times New Roman" w:hAnsi="Times New Roman" w:cs="Times New Roman"/>
          <w:sz w:val="28"/>
          <w:szCs w:val="28"/>
        </w:rPr>
        <w:t>, заявляет, что не останется здесь, пока все свидетели не будут возвращены в зал, что не намерен более участвовать в этом ’’Шемякином суде”</w:t>
      </w:r>
      <w:r w:rsidR="00547A04">
        <w:rPr>
          <w:rStyle w:val="a8"/>
          <w:rFonts w:ascii="Times New Roman" w:hAnsi="Times New Roman" w:cs="Times New Roman"/>
          <w:sz w:val="28"/>
          <w:szCs w:val="28"/>
        </w:rPr>
        <w:footnoteReference w:id="28"/>
      </w:r>
      <w:r w:rsidRPr="00834922">
        <w:rPr>
          <w:rFonts w:ascii="Times New Roman" w:hAnsi="Times New Roman" w:cs="Times New Roman"/>
          <w:sz w:val="28"/>
          <w:szCs w:val="28"/>
        </w:rPr>
        <w:t xml:space="preserve">, что он объявляет голодовку до тех пор, пока и свидетели и все желающие не будут допущены в зал суда. Он требует увести его. Судья объявляет перерыв до 10 часов утра 11 декабря. </w:t>
      </w:r>
    </w:p>
    <w:p w14:paraId="66079F99" w14:textId="11960B36"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В. </w:t>
      </w:r>
      <w:proofErr w:type="spellStart"/>
      <w:r w:rsidRPr="00834922">
        <w:rPr>
          <w:rFonts w:ascii="Times New Roman" w:hAnsi="Times New Roman" w:cs="Times New Roman"/>
          <w:sz w:val="28"/>
          <w:szCs w:val="28"/>
        </w:rPr>
        <w:t>Турчин</w:t>
      </w:r>
      <w:proofErr w:type="spellEnd"/>
      <w:r w:rsidRPr="00834922">
        <w:rPr>
          <w:rFonts w:ascii="Times New Roman" w:hAnsi="Times New Roman" w:cs="Times New Roman"/>
          <w:sz w:val="28"/>
          <w:szCs w:val="28"/>
        </w:rPr>
        <w:t xml:space="preserve">, В. </w:t>
      </w:r>
      <w:proofErr w:type="spellStart"/>
      <w:r w:rsidRPr="00834922">
        <w:rPr>
          <w:rFonts w:ascii="Times New Roman" w:hAnsi="Times New Roman" w:cs="Times New Roman"/>
          <w:sz w:val="28"/>
          <w:szCs w:val="28"/>
        </w:rPr>
        <w:t>Маресин</w:t>
      </w:r>
      <w:proofErr w:type="spellEnd"/>
      <w:r w:rsidRPr="00834922">
        <w:rPr>
          <w:rFonts w:ascii="Times New Roman" w:hAnsi="Times New Roman" w:cs="Times New Roman"/>
          <w:sz w:val="28"/>
          <w:szCs w:val="28"/>
        </w:rPr>
        <w:t xml:space="preserve">, А. </w:t>
      </w:r>
      <w:proofErr w:type="spellStart"/>
      <w:r w:rsidRPr="00834922">
        <w:rPr>
          <w:rFonts w:ascii="Times New Roman" w:hAnsi="Times New Roman" w:cs="Times New Roman"/>
          <w:sz w:val="28"/>
          <w:szCs w:val="28"/>
        </w:rPr>
        <w:t>Мизякин</w:t>
      </w:r>
      <w:proofErr w:type="spellEnd"/>
      <w:r w:rsidRPr="00834922">
        <w:rPr>
          <w:rFonts w:ascii="Times New Roman" w:hAnsi="Times New Roman" w:cs="Times New Roman"/>
          <w:sz w:val="28"/>
          <w:szCs w:val="28"/>
        </w:rPr>
        <w:t xml:space="preserve">, М.М. Литвинов и Ф.П. </w:t>
      </w:r>
      <w:proofErr w:type="spellStart"/>
      <w:r w:rsidRPr="00834922">
        <w:rPr>
          <w:rFonts w:ascii="Times New Roman" w:hAnsi="Times New Roman" w:cs="Times New Roman"/>
          <w:sz w:val="28"/>
          <w:szCs w:val="28"/>
        </w:rPr>
        <w:t>Ясиновская</w:t>
      </w:r>
      <w:proofErr w:type="spellEnd"/>
      <w:r w:rsidRPr="00834922">
        <w:rPr>
          <w:rFonts w:ascii="Times New Roman" w:hAnsi="Times New Roman" w:cs="Times New Roman"/>
          <w:sz w:val="28"/>
          <w:szCs w:val="28"/>
        </w:rPr>
        <w:t xml:space="preserve"> пишут заявление </w:t>
      </w:r>
      <w:r w:rsidR="00547A04">
        <w:rPr>
          <w:rFonts w:ascii="Times New Roman" w:hAnsi="Times New Roman" w:cs="Times New Roman"/>
          <w:sz w:val="28"/>
          <w:szCs w:val="28"/>
        </w:rPr>
        <w:t>н</w:t>
      </w:r>
      <w:r w:rsidRPr="00834922">
        <w:rPr>
          <w:rFonts w:ascii="Times New Roman" w:hAnsi="Times New Roman" w:cs="Times New Roman"/>
          <w:sz w:val="28"/>
          <w:szCs w:val="28"/>
        </w:rPr>
        <w:t xml:space="preserve">а имя Председателя Верховного суда Лит. ССР о незаконном выдворении свидетелей из зала судебного заседания и требуют разрешить им остаться в зале до конца судебного разбирательства, ссылаясь на ст. 313 УПК Лит. ССР. Все свидетели получают разрешение присутствовать в зале. </w:t>
      </w:r>
    </w:p>
    <w:p w14:paraId="26A5C4A5" w14:textId="2BF0F1B2"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Утром 11 декабря </w:t>
      </w:r>
      <w:proofErr w:type="spellStart"/>
      <w:r w:rsidRPr="00834922">
        <w:rPr>
          <w:rFonts w:ascii="Times New Roman" w:hAnsi="Times New Roman" w:cs="Times New Roman"/>
          <w:sz w:val="28"/>
          <w:szCs w:val="28"/>
        </w:rPr>
        <w:t>С.Ковалев</w:t>
      </w:r>
      <w:proofErr w:type="spellEnd"/>
      <w:r w:rsidRPr="00834922">
        <w:rPr>
          <w:rFonts w:ascii="Times New Roman" w:hAnsi="Times New Roman" w:cs="Times New Roman"/>
          <w:sz w:val="28"/>
          <w:szCs w:val="28"/>
        </w:rPr>
        <w:t xml:space="preserve"> делает заявление. Он описывает происшедший 10 декабря и</w:t>
      </w:r>
      <w:r w:rsidR="00B219AF">
        <w:rPr>
          <w:rFonts w:ascii="Times New Roman" w:hAnsi="Times New Roman" w:cs="Times New Roman"/>
          <w:sz w:val="28"/>
          <w:szCs w:val="28"/>
        </w:rPr>
        <w:t>нц</w:t>
      </w:r>
      <w:r w:rsidRPr="00834922">
        <w:rPr>
          <w:rFonts w:ascii="Times New Roman" w:hAnsi="Times New Roman" w:cs="Times New Roman"/>
          <w:sz w:val="28"/>
          <w:szCs w:val="28"/>
        </w:rPr>
        <w:t xml:space="preserve">идент со свидетелями и выдвигает ряд требований: </w:t>
      </w:r>
    </w:p>
    <w:p w14:paraId="00A39F29"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’’Первое. Обеспечить присутствие в зале суда всех свидетелей, которые того пожелают, и предоставить мне возможность лично или через мою жену и других свидетелей убедиться в том, что иные действительно не пожелали остаться на процессе. </w:t>
      </w:r>
    </w:p>
    <w:p w14:paraId="2BBE9319"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Второе. Обеспечить присутствие в зале суда Андрея Дмитриевича Сахарова, Татьяны Михайловны </w:t>
      </w:r>
      <w:proofErr w:type="spellStart"/>
      <w:r w:rsidRPr="00834922">
        <w:rPr>
          <w:rFonts w:ascii="Times New Roman" w:hAnsi="Times New Roman" w:cs="Times New Roman"/>
          <w:sz w:val="28"/>
          <w:szCs w:val="28"/>
        </w:rPr>
        <w:t>Великановой</w:t>
      </w:r>
      <w:proofErr w:type="spellEnd"/>
      <w:r w:rsidRPr="00834922">
        <w:rPr>
          <w:rFonts w:ascii="Times New Roman" w:hAnsi="Times New Roman" w:cs="Times New Roman"/>
          <w:sz w:val="28"/>
          <w:szCs w:val="28"/>
        </w:rPr>
        <w:t xml:space="preserve">, Александра Павловича </w:t>
      </w:r>
      <w:proofErr w:type="spellStart"/>
      <w:r w:rsidRPr="00834922">
        <w:rPr>
          <w:rFonts w:ascii="Times New Roman" w:hAnsi="Times New Roman" w:cs="Times New Roman"/>
          <w:sz w:val="28"/>
          <w:szCs w:val="28"/>
        </w:rPr>
        <w:t>Лавута</w:t>
      </w:r>
      <w:proofErr w:type="spellEnd"/>
      <w:r w:rsidRPr="00834922">
        <w:rPr>
          <w:rFonts w:ascii="Times New Roman" w:hAnsi="Times New Roman" w:cs="Times New Roman"/>
          <w:sz w:val="28"/>
          <w:szCs w:val="28"/>
        </w:rPr>
        <w:t xml:space="preserve">, Мальвы </w:t>
      </w:r>
      <w:proofErr w:type="spellStart"/>
      <w:r w:rsidRPr="00834922">
        <w:rPr>
          <w:rFonts w:ascii="Times New Roman" w:hAnsi="Times New Roman" w:cs="Times New Roman"/>
          <w:sz w:val="28"/>
          <w:szCs w:val="28"/>
        </w:rPr>
        <w:t>Ноевны</w:t>
      </w:r>
      <w:proofErr w:type="spellEnd"/>
      <w:r w:rsidRPr="00834922">
        <w:rPr>
          <w:rFonts w:ascii="Times New Roman" w:hAnsi="Times New Roman" w:cs="Times New Roman"/>
          <w:sz w:val="28"/>
          <w:szCs w:val="28"/>
        </w:rPr>
        <w:t xml:space="preserve"> </w:t>
      </w:r>
      <w:proofErr w:type="spellStart"/>
      <w:r w:rsidRPr="00834922">
        <w:rPr>
          <w:rFonts w:ascii="Times New Roman" w:hAnsi="Times New Roman" w:cs="Times New Roman"/>
          <w:sz w:val="28"/>
          <w:szCs w:val="28"/>
        </w:rPr>
        <w:t>Ланда</w:t>
      </w:r>
      <w:proofErr w:type="spellEnd"/>
      <w:r w:rsidRPr="00834922">
        <w:rPr>
          <w:rFonts w:ascii="Times New Roman" w:hAnsi="Times New Roman" w:cs="Times New Roman"/>
          <w:sz w:val="28"/>
          <w:szCs w:val="28"/>
        </w:rPr>
        <w:t xml:space="preserve">, Виталия Александровича </w:t>
      </w:r>
      <w:proofErr w:type="spellStart"/>
      <w:r w:rsidRPr="00834922">
        <w:rPr>
          <w:rFonts w:ascii="Times New Roman" w:hAnsi="Times New Roman" w:cs="Times New Roman"/>
          <w:sz w:val="28"/>
          <w:szCs w:val="28"/>
        </w:rPr>
        <w:t>Рекубратского</w:t>
      </w:r>
      <w:proofErr w:type="spellEnd"/>
      <w:r w:rsidRPr="00834922">
        <w:rPr>
          <w:rFonts w:ascii="Times New Roman" w:hAnsi="Times New Roman" w:cs="Times New Roman"/>
          <w:sz w:val="28"/>
          <w:szCs w:val="28"/>
        </w:rPr>
        <w:t xml:space="preserve">, Юрия Федоровича Орлова и других моих друзей, пожелавших быть в моем суде, которых назовет моя жена и другие свидетели. Вместе с тем же условием: я должен иметь возможность спросить, все ли желающие допущены. </w:t>
      </w:r>
    </w:p>
    <w:p w14:paraId="1E6A286C"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Третье. Расследовать в суде не отраженный в материалах дела вопрос о том, действительно ли при слушании подобных дел часто и организованно нарушается принцип гласности судопроизводства. Наряду с прочим, допросить для этого в качестве свидетелей всех поименованных мною лиц и тех приехавших на мой суд, которых я не знаю сейчас, но кого назовут свидетели. </w:t>
      </w:r>
    </w:p>
    <w:p w14:paraId="59D999D8"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Четвертое. Разумеется, я требую приобщения к делу настоящего заявления. </w:t>
      </w:r>
    </w:p>
    <w:p w14:paraId="0C41E33E"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Со своей стороны я сожалею о произнесенных мною во время сегодняшнего инцидента хотя и литературных, но оскорбительных выражениях. Готов публично извиниться перед судом и присутствующими в нем лицами и выразить свою мысль менее резкими словами. Я нахожу подходящей редакцией — следующую: </w:t>
      </w:r>
    </w:p>
    <w:p w14:paraId="56D3F563" w14:textId="2E0CABC4"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Вашему циничному произволу должен быть положен предел. Я не буду более, не желаю оставаться в собрании лиц, сознат</w:t>
      </w:r>
      <w:r w:rsidR="00C83CD2">
        <w:rPr>
          <w:rFonts w:ascii="Times New Roman" w:hAnsi="Times New Roman" w:cs="Times New Roman"/>
          <w:sz w:val="28"/>
          <w:szCs w:val="28"/>
        </w:rPr>
        <w:t>е</w:t>
      </w:r>
      <w:r w:rsidRPr="00834922">
        <w:rPr>
          <w:rFonts w:ascii="Times New Roman" w:hAnsi="Times New Roman" w:cs="Times New Roman"/>
          <w:sz w:val="28"/>
          <w:szCs w:val="28"/>
        </w:rPr>
        <w:t xml:space="preserve">льно нарушающих закон или способствующих </w:t>
      </w:r>
      <w:r w:rsidRPr="00834922">
        <w:rPr>
          <w:rFonts w:ascii="Times New Roman" w:hAnsi="Times New Roman" w:cs="Times New Roman"/>
          <w:sz w:val="28"/>
          <w:szCs w:val="28"/>
        </w:rPr>
        <w:lastRenderedPageBreak/>
        <w:t xml:space="preserve">этому. Разумеется, я понимаю, что извинение не исключает возможности уголовной ответственности за оскорбление. В случае, если мои умеренные, не преувеличенные требования не будут удовлетворены, я не прекращу голодовки до конца судебного процесса, а также, разумеется, более не вернусь к суду. </w:t>
      </w:r>
    </w:p>
    <w:p w14:paraId="04E7F059"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Суд так непринужденно обходится без адвоката, что, конечно, легко закончит дело и без подсудимого. </w:t>
      </w:r>
    </w:p>
    <w:p w14:paraId="74BBC8F7" w14:textId="77777777" w:rsidR="008566CD"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Я могу добавить лишь следующее: я буду огорчен, если мои требования не будут удовлетворены еще и потому, что я намерен был представить суду веские доказательства своей невиновности, нимало не рассчитывая, впрочем, на правосудный приговор. Так вот, будучи лишен этой возможности в случае отказа удовлетворить мои требования, я буду огорчен. Но что ж поделаешь?!” </w:t>
      </w:r>
    </w:p>
    <w:p w14:paraId="46C08457"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Судья сообщает, что свидетели, которые прибыли сегодня и просили допустить их в зал судебного заседания, находятся здесь. Другие — убыли по месту жительства. Вопрос относительно присутствия в зале других лиц — не процессуальный и оставлен на разрешение коменданта суда. Судебная коллегия постановила ходатайство подсудимого Ковалева, изложенное в его заявлении, отклонить. </w:t>
      </w:r>
    </w:p>
    <w:p w14:paraId="761DBEB8"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proofErr w:type="spellStart"/>
      <w:r w:rsidRPr="00834922">
        <w:rPr>
          <w:rFonts w:ascii="Times New Roman" w:hAnsi="Times New Roman" w:cs="Times New Roman"/>
          <w:sz w:val="28"/>
          <w:szCs w:val="28"/>
        </w:rPr>
        <w:t>С.Ковалев</w:t>
      </w:r>
      <w:proofErr w:type="spellEnd"/>
      <w:r w:rsidRPr="00834922">
        <w:rPr>
          <w:rFonts w:ascii="Times New Roman" w:hAnsi="Times New Roman" w:cs="Times New Roman"/>
          <w:sz w:val="28"/>
          <w:szCs w:val="28"/>
        </w:rPr>
        <w:t xml:space="preserve"> настаивает на том, что принцип гласности есть процессуальный принцип и ссылки на коменданта суда неосновательны. Он требует удовлетворения всех своих требований или немедленного удаления его из зала. Когда конвой выводит его, Ковалев говорит, обращаясь к свидетелям на первой скамье: ’’Большая моя любовь вам всем и тем, кто за дверью и в Москве! Горячие поздравления Андрею Дмитриевичу!” </w:t>
      </w:r>
    </w:p>
    <w:p w14:paraId="745DA62C"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После совещания судебная коллегия определила: Ковалева из зала суда удалить, рассмотрение дела продолжать в его отсутствии. </w:t>
      </w:r>
    </w:p>
    <w:p w14:paraId="319036F3" w14:textId="3726556C"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Суд приступает к процедуре исследования доказательств. Зачитываются служебные характеристики С.А. Ковалева из Университета, где он работал до 1969 г.</w:t>
      </w:r>
      <w:r w:rsidR="00C83CD2">
        <w:rPr>
          <w:rStyle w:val="a8"/>
          <w:rFonts w:ascii="Times New Roman" w:hAnsi="Times New Roman" w:cs="Times New Roman"/>
          <w:sz w:val="28"/>
          <w:szCs w:val="28"/>
        </w:rPr>
        <w:footnoteReference w:id="29"/>
      </w:r>
      <w:r w:rsidRPr="00834922">
        <w:rPr>
          <w:rFonts w:ascii="Times New Roman" w:hAnsi="Times New Roman" w:cs="Times New Roman"/>
          <w:sz w:val="28"/>
          <w:szCs w:val="28"/>
        </w:rPr>
        <w:t xml:space="preserve">, и Московской рыбоводно-мелиоративной опытной станции (1970—1974 </w:t>
      </w:r>
      <w:proofErr w:type="spellStart"/>
      <w:r w:rsidRPr="00834922">
        <w:rPr>
          <w:rFonts w:ascii="Times New Roman" w:hAnsi="Times New Roman" w:cs="Times New Roman"/>
          <w:sz w:val="28"/>
          <w:szCs w:val="28"/>
        </w:rPr>
        <w:t>г.г</w:t>
      </w:r>
      <w:proofErr w:type="spellEnd"/>
      <w:r w:rsidRPr="00834922">
        <w:rPr>
          <w:rFonts w:ascii="Times New Roman" w:hAnsi="Times New Roman" w:cs="Times New Roman"/>
          <w:sz w:val="28"/>
          <w:szCs w:val="28"/>
        </w:rPr>
        <w:t xml:space="preserve">.). В характеристиках говорится о полученных Ковалевым научных результатах в области электрофизиологии и моделирования непрерывных сред, о полученных им важных практических результатах. </w:t>
      </w:r>
    </w:p>
    <w:p w14:paraId="757E2938" w14:textId="78E68F4E"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Судья перечисляет документы: обращения и заявления, подписанные Ковалевым, протоколы осмотра дела Якира и Красина, где сказано, что в состав созданной инициативной группы, наряду с другими лицами, входил Ковалев; Открытое письмо, в котором изложены цели и задачи Инициативной Группы, обращение к 5-му Конгрессу психиатров, где указывается, что у нас медицина используется в репрессивных целях; протоколы осмотра документов, изъятых при обыске, среди них — различные письма и материалы из мест лишения свободы, материалы об арестах и судебных процессах, списки осужденных, письма из лагеря, выпуски ’’Хроники текущих событий” и ’’Хроники Литовской Католической Церкви”, различные материалы о положении дел в Грузинской Православной Церкви, ’’Московское Воззвание” в связи с высылкой Солженицына, текст ”Мы просим передать эти сведения международным </w:t>
      </w:r>
      <w:r w:rsidRPr="00834922">
        <w:rPr>
          <w:rFonts w:ascii="Times New Roman" w:hAnsi="Times New Roman" w:cs="Times New Roman"/>
          <w:sz w:val="28"/>
          <w:szCs w:val="28"/>
        </w:rPr>
        <w:lastRenderedPageBreak/>
        <w:t xml:space="preserve">организациям, провозглашающим своей целью защиту свободы личности на основе ’’Всеобщей декларации прав человека”, обращение в Международный комитет защиты прав человека, Лигу прав человека, ’’Международную Амнистию”. </w:t>
      </w:r>
    </w:p>
    <w:p w14:paraId="16E4D622"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Графологическая экспертиза показывает, что ряд рукописных текстов, а также записи на различных машинописных документах выполнены рукой Ковалева. </w:t>
      </w:r>
    </w:p>
    <w:p w14:paraId="2CAB61F4" w14:textId="6CF61C98"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Прокурор просит огласить еще некоторые другие документы, которые могут иметь значение доказательств, в частности, сравнительные таблицы о совпадении материалов, которые были изъяты у К</w:t>
      </w:r>
      <w:r w:rsidR="005941C1">
        <w:rPr>
          <w:rFonts w:ascii="Times New Roman" w:hAnsi="Times New Roman" w:cs="Times New Roman"/>
          <w:sz w:val="28"/>
          <w:szCs w:val="28"/>
        </w:rPr>
        <w:t>о</w:t>
      </w:r>
      <w:r w:rsidRPr="00834922">
        <w:rPr>
          <w:rFonts w:ascii="Times New Roman" w:hAnsi="Times New Roman" w:cs="Times New Roman"/>
          <w:sz w:val="28"/>
          <w:szCs w:val="28"/>
        </w:rPr>
        <w:t xml:space="preserve">валева и у гр. Королевой с теми, которые были опубликованы в ’’Хронике”. </w:t>
      </w:r>
    </w:p>
    <w:p w14:paraId="47BEE517"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Решением судебной коллегии отклоняются ходатайства С. Ковалева о вызове свидетелей и оглашаются показания врача Днепропетровской психбольницы </w:t>
      </w:r>
      <w:proofErr w:type="spellStart"/>
      <w:r w:rsidRPr="00834922">
        <w:rPr>
          <w:rFonts w:ascii="Times New Roman" w:hAnsi="Times New Roman" w:cs="Times New Roman"/>
          <w:sz w:val="28"/>
          <w:szCs w:val="28"/>
        </w:rPr>
        <w:t>Бочковской</w:t>
      </w:r>
      <w:proofErr w:type="spellEnd"/>
      <w:r w:rsidRPr="00834922">
        <w:rPr>
          <w:rFonts w:ascii="Times New Roman" w:hAnsi="Times New Roman" w:cs="Times New Roman"/>
          <w:sz w:val="28"/>
          <w:szCs w:val="28"/>
        </w:rPr>
        <w:t xml:space="preserve"> на предварительном следствии. В некоторых деталях они расходятся с показаниями в суде врача Любарской. </w:t>
      </w:r>
    </w:p>
    <w:p w14:paraId="7C5440A6"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На этом заканчивается судебное исследование доказательств, и суд приступает к прениям сторон. </w:t>
      </w:r>
    </w:p>
    <w:p w14:paraId="27F65F09" w14:textId="69D09084"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С. Ковалев передает в суд заявление, в котором он говорит, что готов со всею добросовестностью искать и обсуждать форму ходатайств со всеми необходимыми ссылками на закон, но он не отступит и на полшага от своих требований. В заявлении Ковалева говорится: ’’Мое участие в этом процессе я находил и нахожу интересным для себя, т.к. основательно к нему готовился. По-прежнему считаю, что действовал неподходящим образом. Вы сами спровоцировали меня на это удалением свидетелей. В другом случае я не выдвинул бы таких требований. Дело в том, что это нарушение зако</w:t>
      </w:r>
      <w:r w:rsidR="005941C1">
        <w:rPr>
          <w:rFonts w:ascii="Times New Roman" w:hAnsi="Times New Roman" w:cs="Times New Roman"/>
          <w:sz w:val="28"/>
          <w:szCs w:val="28"/>
        </w:rPr>
        <w:t>н</w:t>
      </w:r>
      <w:r w:rsidRPr="00834922">
        <w:rPr>
          <w:rFonts w:ascii="Times New Roman" w:hAnsi="Times New Roman" w:cs="Times New Roman"/>
          <w:sz w:val="28"/>
          <w:szCs w:val="28"/>
        </w:rPr>
        <w:t xml:space="preserve">а стало уже столь привычным в судопроизводстве по аналогичным делам, что возникла тенденция смотреть на это, как на неизбежное. Так бы </w:t>
      </w:r>
      <w:proofErr w:type="gramStart"/>
      <w:r w:rsidRPr="00834922">
        <w:rPr>
          <w:rFonts w:ascii="Times New Roman" w:hAnsi="Times New Roman" w:cs="Times New Roman"/>
          <w:sz w:val="28"/>
          <w:szCs w:val="28"/>
        </w:rPr>
        <w:t>поступил</w:t>
      </w:r>
      <w:proofErr w:type="gramEnd"/>
      <w:r w:rsidRPr="00834922">
        <w:rPr>
          <w:rFonts w:ascii="Times New Roman" w:hAnsi="Times New Roman" w:cs="Times New Roman"/>
          <w:sz w:val="28"/>
          <w:szCs w:val="28"/>
        </w:rPr>
        <w:t xml:space="preserve"> и я ради возможности содержательного участия в процессе. Однако теперь сожаления о происшедшем конфликте неуместны... Я не изменю своих требований. Я не прекратил и не прекращу голодовку!” </w:t>
      </w:r>
    </w:p>
    <w:p w14:paraId="2D2626F6"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Государственный обвинитель произносит свою речь в отсутствие подсудимого и его адвоката. </w:t>
      </w:r>
    </w:p>
    <w:p w14:paraId="5344BFF4" w14:textId="6534957F"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Прокурор снова перечисляет письма и заявления, подписанные С.А. Ковалевым, доказывая авторство Ковалева фактом существования документа, опубликования его в одном из выпусков ’’Хроники” или даже записями передач зарубежных радиостанций: Свободы, Би-би-си, Голоса Америки. Содержательная сторона документов не анализируется. Прокурор </w:t>
      </w:r>
      <w:proofErr w:type="spellStart"/>
      <w:r w:rsidRPr="00834922">
        <w:rPr>
          <w:rFonts w:ascii="Times New Roman" w:hAnsi="Times New Roman" w:cs="Times New Roman"/>
          <w:sz w:val="28"/>
          <w:szCs w:val="28"/>
        </w:rPr>
        <w:t>Бакучонис</w:t>
      </w:r>
      <w:proofErr w:type="spellEnd"/>
      <w:r w:rsidRPr="00834922">
        <w:rPr>
          <w:rFonts w:ascii="Times New Roman" w:hAnsi="Times New Roman" w:cs="Times New Roman"/>
          <w:sz w:val="28"/>
          <w:szCs w:val="28"/>
        </w:rPr>
        <w:t xml:space="preserve"> говорит: ’’Советской власти безразличны убеждения человека, лишь бы он держал их при себе, а не совершал преступных действий. В рассуждениях о свободе, в документах, которые он (Ковалев) подписывал сквозит одно: навязать советским людям буржуазное понятие свободы, попытка изобразить свободу, как независимость от общества”. Прокурор говорит о повышенной опасности для нашего общества деятельности, которую проводил Ковалев, не усматривает предусмотренных законом смягчающих обстоятельств и предлагает меру наказания — 7 лет лагерей строгого режима и дополнительно 3 года ссылки. </w:t>
      </w:r>
    </w:p>
    <w:p w14:paraId="74AC1AC6"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lastRenderedPageBreak/>
        <w:t xml:space="preserve">Прокурор обращает внимание на поведение в суде свидетеля </w:t>
      </w:r>
      <w:proofErr w:type="spellStart"/>
      <w:r w:rsidRPr="00834922">
        <w:rPr>
          <w:rFonts w:ascii="Times New Roman" w:hAnsi="Times New Roman" w:cs="Times New Roman"/>
          <w:sz w:val="28"/>
          <w:szCs w:val="28"/>
        </w:rPr>
        <w:t>Маресина</w:t>
      </w:r>
      <w:proofErr w:type="spellEnd"/>
      <w:r w:rsidRPr="00834922">
        <w:rPr>
          <w:rFonts w:ascii="Times New Roman" w:hAnsi="Times New Roman" w:cs="Times New Roman"/>
          <w:sz w:val="28"/>
          <w:szCs w:val="28"/>
        </w:rPr>
        <w:t xml:space="preserve"> в связи с его отказом дать показание, от кого им была получена книга ’’Архипелаг </w:t>
      </w:r>
      <w:proofErr w:type="spellStart"/>
      <w:r w:rsidRPr="00834922">
        <w:rPr>
          <w:rFonts w:ascii="Times New Roman" w:hAnsi="Times New Roman" w:cs="Times New Roman"/>
          <w:sz w:val="28"/>
          <w:szCs w:val="28"/>
        </w:rPr>
        <w:t>ГУЛаг</w:t>
      </w:r>
      <w:proofErr w:type="spellEnd"/>
      <w:r w:rsidRPr="00834922">
        <w:rPr>
          <w:rFonts w:ascii="Times New Roman" w:hAnsi="Times New Roman" w:cs="Times New Roman"/>
          <w:sz w:val="28"/>
          <w:szCs w:val="28"/>
        </w:rPr>
        <w:t xml:space="preserve">”. </w:t>
      </w:r>
    </w:p>
    <w:p w14:paraId="6066E4EC"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После обвинительной речи председатель объявляет, что суд начинает совещание для вынесения приговора. Оно продолжается почти сутки. Примерно за час до его окончания Ковалева в тюрьме спрашивают, не скажет ли он последнее слово. Он отказывается. Суд оглашает отказ непосредственно перед зачтением приговора, 12 декабря днем. </w:t>
      </w:r>
    </w:p>
    <w:p w14:paraId="66F677AF"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Приговор признает практически все эпизоды обвинения доказанными. Субъективная сторона — наличие цели подрыва или ослабления Советской власти — усматривается, несмотря на отрицание этой цели Ковалевым, в самом содержании инкриминируемых документов и в том, что они использовались зарубежной пропагандой. </w:t>
      </w:r>
    </w:p>
    <w:p w14:paraId="5F533E14" w14:textId="77777777" w:rsidR="00834922" w:rsidRPr="00834922" w:rsidRDefault="008566CD" w:rsidP="00A06683">
      <w:pPr>
        <w:shd w:val="clear" w:color="auto" w:fill="FFFFFF"/>
        <w:spacing w:after="0" w:line="276" w:lineRule="auto"/>
        <w:jc w:val="both"/>
        <w:rPr>
          <w:rFonts w:ascii="Times New Roman" w:hAnsi="Times New Roman" w:cs="Times New Roman"/>
          <w:sz w:val="28"/>
          <w:szCs w:val="28"/>
        </w:rPr>
      </w:pPr>
      <w:r w:rsidRPr="00834922">
        <w:rPr>
          <w:rFonts w:ascii="Times New Roman" w:hAnsi="Times New Roman" w:cs="Times New Roman"/>
          <w:sz w:val="28"/>
          <w:szCs w:val="28"/>
        </w:rPr>
        <w:t xml:space="preserve">Наказание — 7 лет лагерей строгого режима со ссылкой на 3 года. </w:t>
      </w:r>
    </w:p>
    <w:p w14:paraId="7A435B3B" w14:textId="185A67F7" w:rsidR="00A62FF5" w:rsidRPr="00834922" w:rsidRDefault="008566CD" w:rsidP="00A06683">
      <w:pPr>
        <w:shd w:val="clear" w:color="auto" w:fill="FFFFFF"/>
        <w:spacing w:after="0" w:line="276" w:lineRule="auto"/>
        <w:jc w:val="both"/>
        <w:rPr>
          <w:rFonts w:ascii="Times New Roman" w:eastAsia="Times New Roman" w:hAnsi="Times New Roman" w:cs="Times New Roman"/>
          <w:iCs/>
          <w:sz w:val="28"/>
          <w:szCs w:val="28"/>
          <w:lang w:eastAsia="ru-RU"/>
        </w:rPr>
      </w:pPr>
      <w:r w:rsidRPr="00834922">
        <w:rPr>
          <w:rFonts w:ascii="Times New Roman" w:hAnsi="Times New Roman" w:cs="Times New Roman"/>
          <w:sz w:val="28"/>
          <w:szCs w:val="28"/>
        </w:rPr>
        <w:t xml:space="preserve">Приговор окончательный и обжалованию не подлежит. Частным определением суд передал в прокуратуру материалы об отказе В. </w:t>
      </w:r>
      <w:proofErr w:type="spellStart"/>
      <w:r w:rsidRPr="00834922">
        <w:rPr>
          <w:rFonts w:ascii="Times New Roman" w:hAnsi="Times New Roman" w:cs="Times New Roman"/>
          <w:sz w:val="28"/>
          <w:szCs w:val="28"/>
        </w:rPr>
        <w:t>Маресина</w:t>
      </w:r>
      <w:proofErr w:type="spellEnd"/>
      <w:r w:rsidRPr="00834922">
        <w:rPr>
          <w:rFonts w:ascii="Times New Roman" w:hAnsi="Times New Roman" w:cs="Times New Roman"/>
          <w:sz w:val="28"/>
          <w:szCs w:val="28"/>
        </w:rPr>
        <w:t xml:space="preserve"> дать показания.</w:t>
      </w:r>
    </w:p>
    <w:p w14:paraId="747D10B8" w14:textId="744B7F0F" w:rsidR="008566CD" w:rsidRDefault="008566CD" w:rsidP="00A06683">
      <w:pPr>
        <w:shd w:val="clear" w:color="auto" w:fill="FFFFFF"/>
        <w:spacing w:after="0" w:line="276" w:lineRule="auto"/>
        <w:rPr>
          <w:rStyle w:val="a5"/>
          <w:rFonts w:ascii="Times New Roman" w:hAnsi="Times New Roman" w:cs="Times New Roman"/>
          <w:b w:val="0"/>
          <w:i/>
          <w:sz w:val="28"/>
          <w:u w:val="single"/>
        </w:rPr>
      </w:pPr>
      <w:r w:rsidRPr="00A62FF5">
        <w:rPr>
          <w:rStyle w:val="a5"/>
          <w:rFonts w:ascii="Times New Roman" w:hAnsi="Times New Roman" w:cs="Times New Roman"/>
          <w:b w:val="0"/>
          <w:i/>
          <w:sz w:val="28"/>
          <w:u w:val="single"/>
        </w:rPr>
        <w:t xml:space="preserve">Хроника текущих событий. </w:t>
      </w:r>
      <w:proofErr w:type="spellStart"/>
      <w:r w:rsidRPr="00A62FF5">
        <w:rPr>
          <w:rStyle w:val="a5"/>
          <w:rFonts w:ascii="Times New Roman" w:hAnsi="Times New Roman" w:cs="Times New Roman"/>
          <w:b w:val="0"/>
          <w:i/>
          <w:sz w:val="28"/>
          <w:u w:val="single"/>
        </w:rPr>
        <w:t>Вып</w:t>
      </w:r>
      <w:proofErr w:type="spellEnd"/>
      <w:r w:rsidRPr="00A62FF5">
        <w:rPr>
          <w:rStyle w:val="a5"/>
          <w:rFonts w:ascii="Times New Roman" w:hAnsi="Times New Roman" w:cs="Times New Roman"/>
          <w:b w:val="0"/>
          <w:i/>
          <w:sz w:val="28"/>
          <w:u w:val="single"/>
        </w:rPr>
        <w:t>. </w:t>
      </w:r>
      <w:r>
        <w:rPr>
          <w:rStyle w:val="a5"/>
          <w:rFonts w:ascii="Times New Roman" w:hAnsi="Times New Roman" w:cs="Times New Roman"/>
          <w:b w:val="0"/>
          <w:i/>
          <w:sz w:val="28"/>
          <w:u w:val="single"/>
        </w:rPr>
        <w:t>38</w:t>
      </w:r>
      <w:r w:rsidRPr="00A62FF5">
        <w:rPr>
          <w:rStyle w:val="a5"/>
          <w:rFonts w:ascii="Times New Roman" w:hAnsi="Times New Roman" w:cs="Times New Roman"/>
          <w:b w:val="0"/>
          <w:i/>
          <w:sz w:val="28"/>
          <w:u w:val="single"/>
        </w:rPr>
        <w:t xml:space="preserve">. </w:t>
      </w:r>
      <w:r>
        <w:rPr>
          <w:rStyle w:val="a5"/>
          <w:rFonts w:ascii="Times New Roman" w:hAnsi="Times New Roman" w:cs="Times New Roman"/>
          <w:b w:val="0"/>
          <w:i/>
          <w:sz w:val="28"/>
          <w:u w:val="single"/>
        </w:rPr>
        <w:t xml:space="preserve">31 декабря 1975 г. Изд-во «Хроника». Нью-Йорк, 1975. 102 с. Данное сообщение: </w:t>
      </w:r>
      <w:r w:rsidRPr="00A62FF5">
        <w:rPr>
          <w:rStyle w:val="a5"/>
          <w:rFonts w:ascii="Times New Roman" w:hAnsi="Times New Roman" w:cs="Times New Roman"/>
          <w:b w:val="0"/>
          <w:i/>
          <w:sz w:val="28"/>
          <w:u w:val="single"/>
        </w:rPr>
        <w:t>С. </w:t>
      </w:r>
      <w:r>
        <w:rPr>
          <w:rStyle w:val="a5"/>
          <w:rFonts w:ascii="Times New Roman" w:hAnsi="Times New Roman" w:cs="Times New Roman"/>
          <w:b w:val="0"/>
          <w:i/>
          <w:sz w:val="28"/>
          <w:u w:val="single"/>
        </w:rPr>
        <w:t>1</w:t>
      </w:r>
      <w:r w:rsidR="008F5405">
        <w:rPr>
          <w:rStyle w:val="a5"/>
          <w:rFonts w:ascii="Times New Roman" w:hAnsi="Times New Roman" w:cs="Times New Roman"/>
          <w:b w:val="0"/>
          <w:i/>
          <w:sz w:val="28"/>
          <w:u w:val="single"/>
        </w:rPr>
        <w:t>4-21</w:t>
      </w:r>
      <w:r w:rsidRPr="00A62FF5">
        <w:rPr>
          <w:rStyle w:val="a5"/>
          <w:rFonts w:ascii="Times New Roman" w:hAnsi="Times New Roman" w:cs="Times New Roman"/>
          <w:b w:val="0"/>
          <w:i/>
          <w:sz w:val="28"/>
          <w:u w:val="single"/>
        </w:rPr>
        <w:t>. </w:t>
      </w:r>
    </w:p>
    <w:p w14:paraId="5DECC309" w14:textId="5F03119A" w:rsidR="00A62FF5" w:rsidRDefault="00A62FF5" w:rsidP="00A06683">
      <w:pPr>
        <w:shd w:val="clear" w:color="auto" w:fill="FFFFFF"/>
        <w:spacing w:after="0" w:line="276" w:lineRule="auto"/>
        <w:rPr>
          <w:rStyle w:val="a5"/>
          <w:rFonts w:ascii="Times New Roman" w:hAnsi="Times New Roman" w:cs="Times New Roman"/>
          <w:b w:val="0"/>
          <w:i/>
          <w:sz w:val="28"/>
          <w:u w:val="single"/>
          <w:lang w:eastAsia="ru-RU"/>
        </w:rPr>
      </w:pPr>
    </w:p>
    <w:p w14:paraId="22EAAA75" w14:textId="73F6F15D" w:rsidR="00A62FF5" w:rsidRDefault="00A06683" w:rsidP="00A06683">
      <w:pPr>
        <w:shd w:val="clear" w:color="auto" w:fill="FFFFFF"/>
        <w:spacing w:after="0" w:line="276" w:lineRule="auto"/>
        <w:jc w:val="center"/>
        <w:rPr>
          <w:rStyle w:val="a5"/>
          <w:rFonts w:ascii="Times New Roman" w:hAnsi="Times New Roman" w:cs="Times New Roman"/>
          <w:sz w:val="28"/>
          <w:lang w:eastAsia="ru-RU"/>
        </w:rPr>
      </w:pPr>
      <w:r>
        <w:rPr>
          <w:rStyle w:val="a5"/>
          <w:rFonts w:ascii="Times New Roman" w:hAnsi="Times New Roman" w:cs="Times New Roman"/>
          <w:sz w:val="28"/>
          <w:lang w:eastAsia="ru-RU"/>
        </w:rPr>
        <w:t>ПРИМЕЧАНИЯ</w:t>
      </w:r>
    </w:p>
    <w:p w14:paraId="63967B30" w14:textId="77777777" w:rsidR="00A06683" w:rsidRPr="00A62FF5" w:rsidRDefault="00A06683" w:rsidP="00A06683">
      <w:pPr>
        <w:shd w:val="clear" w:color="auto" w:fill="FFFFFF"/>
        <w:spacing w:after="0" w:line="276" w:lineRule="auto"/>
        <w:jc w:val="center"/>
        <w:rPr>
          <w:rStyle w:val="a5"/>
          <w:rFonts w:ascii="Times New Roman" w:hAnsi="Times New Roman" w:cs="Times New Roman"/>
          <w:sz w:val="28"/>
          <w:lang w:eastAsia="ru-RU"/>
        </w:rPr>
      </w:pPr>
    </w:p>
    <w:p w14:paraId="13C718EA" w14:textId="774BAFBC" w:rsidR="00A62FF5" w:rsidRPr="00A06683" w:rsidRDefault="00A06683" w:rsidP="00A06683">
      <w:pPr>
        <w:shd w:val="clear" w:color="auto" w:fill="FFFFFF"/>
        <w:spacing w:after="0" w:line="276" w:lineRule="auto"/>
        <w:jc w:val="center"/>
        <w:rPr>
          <w:rStyle w:val="a5"/>
          <w:rFonts w:ascii="Times New Roman" w:hAnsi="Times New Roman" w:cs="Times New Roman"/>
          <w:i/>
          <w:sz w:val="28"/>
          <w:lang w:eastAsia="ru-RU"/>
        </w:rPr>
      </w:pPr>
      <w:r w:rsidRPr="00A06683">
        <w:rPr>
          <w:rStyle w:val="a5"/>
          <w:rFonts w:ascii="Times New Roman" w:hAnsi="Times New Roman" w:cs="Times New Roman"/>
          <w:i/>
          <w:sz w:val="28"/>
          <w:lang w:eastAsia="ru-RU"/>
        </w:rPr>
        <w:t>Фамильны</w:t>
      </w:r>
      <w:r w:rsidR="00A62FF5" w:rsidRPr="00A06683">
        <w:rPr>
          <w:rStyle w:val="a5"/>
          <w:rFonts w:ascii="Times New Roman" w:hAnsi="Times New Roman" w:cs="Times New Roman"/>
          <w:i/>
          <w:sz w:val="28"/>
          <w:lang w:eastAsia="ru-RU"/>
        </w:rPr>
        <w:t>й указатель</w:t>
      </w:r>
    </w:p>
    <w:p w14:paraId="2FA1B426" w14:textId="77777777" w:rsidR="00A06683" w:rsidRDefault="00A06683" w:rsidP="00A06683">
      <w:pPr>
        <w:shd w:val="clear" w:color="auto" w:fill="FFFFFF"/>
        <w:spacing w:after="0" w:line="276" w:lineRule="auto"/>
        <w:jc w:val="both"/>
        <w:rPr>
          <w:rStyle w:val="a5"/>
          <w:rFonts w:ascii="Times New Roman" w:hAnsi="Times New Roman" w:cs="Times New Roman"/>
          <w:b w:val="0"/>
          <w:sz w:val="28"/>
          <w:lang w:eastAsia="ru-RU"/>
        </w:rPr>
      </w:pPr>
    </w:p>
    <w:p w14:paraId="7C6F6B02" w14:textId="70420409" w:rsidR="00A06683" w:rsidRDefault="00A06683" w:rsidP="00A06683">
      <w:pPr>
        <w:shd w:val="clear" w:color="auto" w:fill="FFFFFF"/>
        <w:spacing w:after="0" w:line="276" w:lineRule="auto"/>
        <w:jc w:val="both"/>
        <w:rPr>
          <w:rStyle w:val="a5"/>
          <w:rFonts w:ascii="Times New Roman" w:hAnsi="Times New Roman" w:cs="Times New Roman"/>
          <w:b w:val="0"/>
          <w:sz w:val="28"/>
          <w:lang w:eastAsia="ru-RU"/>
        </w:rPr>
        <w:sectPr w:rsidR="00A06683" w:rsidSect="0079167F">
          <w:type w:val="continuous"/>
          <w:pgSz w:w="11906" w:h="16838"/>
          <w:pgMar w:top="720" w:right="720" w:bottom="720" w:left="720" w:header="709" w:footer="709" w:gutter="0"/>
          <w:cols w:space="708"/>
          <w:docGrid w:linePitch="360"/>
        </w:sectPr>
      </w:pPr>
    </w:p>
    <w:p w14:paraId="0664A231" w14:textId="1F00CAC3" w:rsidR="00264AD0" w:rsidRPr="00264AD0" w:rsidRDefault="00264AD0" w:rsidP="00A06683">
      <w:pPr>
        <w:shd w:val="clear" w:color="auto" w:fill="FFFFFF"/>
        <w:spacing w:after="0" w:line="276" w:lineRule="auto"/>
        <w:jc w:val="both"/>
        <w:rPr>
          <w:rFonts w:ascii="Times New Roman" w:hAnsi="Times New Roman" w:cs="Times New Roman"/>
          <w:bCs/>
          <w:sz w:val="28"/>
          <w:lang w:eastAsia="ru-RU"/>
        </w:rPr>
      </w:pPr>
      <w:r>
        <w:rPr>
          <w:rStyle w:val="a5"/>
          <w:rFonts w:ascii="Times New Roman" w:hAnsi="Times New Roman" w:cs="Times New Roman"/>
          <w:b w:val="0"/>
          <w:sz w:val="28"/>
          <w:lang w:eastAsia="ru-RU"/>
        </w:rPr>
        <w:t>Андропов - №9</w:t>
      </w:r>
    </w:p>
    <w:p w14:paraId="57498C5C" w14:textId="3FCBB39C"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r w:rsidRPr="006D5585">
        <w:rPr>
          <w:rFonts w:ascii="Times New Roman" w:hAnsi="Times New Roman" w:cs="Times New Roman"/>
          <w:sz w:val="28"/>
        </w:rPr>
        <w:t>Апраксин</w:t>
      </w:r>
      <w:r>
        <w:rPr>
          <w:rFonts w:ascii="Times New Roman" w:hAnsi="Times New Roman" w:cs="Times New Roman"/>
          <w:sz w:val="28"/>
        </w:rPr>
        <w:t xml:space="preserve"> </w:t>
      </w:r>
      <w:r>
        <w:rPr>
          <w:rStyle w:val="a5"/>
          <w:rFonts w:ascii="Times New Roman" w:hAnsi="Times New Roman" w:cs="Times New Roman"/>
          <w:b w:val="0"/>
          <w:sz w:val="28"/>
          <w:lang w:eastAsia="ru-RU"/>
        </w:rPr>
        <w:t>- №6, 9</w:t>
      </w:r>
    </w:p>
    <w:p w14:paraId="04B63BE5" w14:textId="3867ADEE" w:rsidR="0098672C" w:rsidRPr="00264AD0" w:rsidRDefault="0098672C" w:rsidP="00A06683">
      <w:pPr>
        <w:shd w:val="clear" w:color="auto" w:fill="FFFFFF"/>
        <w:spacing w:after="0" w:line="276" w:lineRule="auto"/>
        <w:jc w:val="both"/>
        <w:rPr>
          <w:rFonts w:ascii="Times New Roman" w:hAnsi="Times New Roman" w:cs="Times New Roman"/>
          <w:bCs/>
          <w:sz w:val="28"/>
          <w:lang w:eastAsia="ru-RU"/>
        </w:rPr>
      </w:pPr>
      <w:proofErr w:type="spellStart"/>
      <w:r w:rsidRPr="00834922">
        <w:rPr>
          <w:rFonts w:ascii="Times New Roman" w:hAnsi="Times New Roman" w:cs="Times New Roman"/>
          <w:sz w:val="28"/>
          <w:szCs w:val="28"/>
        </w:rPr>
        <w:t>Бакучонис</w:t>
      </w:r>
      <w:proofErr w:type="spellEnd"/>
      <w:r>
        <w:rPr>
          <w:rFonts w:ascii="Times New Roman" w:hAnsi="Times New Roman" w:cs="Times New Roman"/>
          <w:sz w:val="28"/>
          <w:szCs w:val="28"/>
        </w:rPr>
        <w:t xml:space="preserve"> - </w:t>
      </w:r>
      <w:r>
        <w:rPr>
          <w:rStyle w:val="a5"/>
          <w:rFonts w:ascii="Times New Roman" w:hAnsi="Times New Roman" w:cs="Times New Roman"/>
          <w:b w:val="0"/>
          <w:sz w:val="28"/>
          <w:lang w:eastAsia="ru-RU"/>
        </w:rPr>
        <w:t>№9</w:t>
      </w:r>
    </w:p>
    <w:p w14:paraId="5243C8AA" w14:textId="258D7927"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Бело</w:t>
      </w:r>
      <w:r>
        <w:rPr>
          <w:rFonts w:ascii="Times New Roman" w:hAnsi="Times New Roman" w:cs="Times New Roman"/>
          <w:sz w:val="28"/>
        </w:rPr>
        <w:t>г</w:t>
      </w:r>
      <w:r w:rsidRPr="006D5585">
        <w:rPr>
          <w:rFonts w:ascii="Times New Roman" w:hAnsi="Times New Roman" w:cs="Times New Roman"/>
          <w:sz w:val="28"/>
        </w:rPr>
        <w:t>ородская</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5D665342" w14:textId="69C4CDF1"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4B71A4">
        <w:rPr>
          <w:rStyle w:val="a5"/>
          <w:rFonts w:ascii="Times New Roman" w:hAnsi="Times New Roman" w:cs="Times New Roman"/>
          <w:b w:val="0"/>
          <w:sz w:val="28"/>
          <w:lang w:eastAsia="ru-RU"/>
        </w:rPr>
        <w:t>Богораз</w:t>
      </w:r>
      <w:proofErr w:type="spellEnd"/>
      <w:r w:rsidRPr="004B71A4">
        <w:rPr>
          <w:rStyle w:val="a5"/>
          <w:rFonts w:ascii="Times New Roman" w:hAnsi="Times New Roman" w:cs="Times New Roman"/>
          <w:b w:val="0"/>
          <w:sz w:val="28"/>
          <w:lang w:eastAsia="ru-RU"/>
        </w:rPr>
        <w:t xml:space="preserve"> - №1</w:t>
      </w:r>
    </w:p>
    <w:p w14:paraId="63F8080D" w14:textId="618C92DD"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Бойцова</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 9</w:t>
      </w:r>
    </w:p>
    <w:p w14:paraId="1BF1645F" w14:textId="6F5D056E"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Fonts w:ascii="Times New Roman" w:hAnsi="Times New Roman" w:cs="Times New Roman"/>
          <w:sz w:val="28"/>
          <w:szCs w:val="28"/>
        </w:rPr>
        <w:t>Бочковская</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5EA63D80" w14:textId="3AB12F28"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Буковский - №9</w:t>
      </w:r>
    </w:p>
    <w:p w14:paraId="2ECC4084" w14:textId="27FBF420"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Style w:val="a5"/>
          <w:rFonts w:ascii="Times New Roman" w:hAnsi="Times New Roman" w:cs="Times New Roman"/>
          <w:b w:val="0"/>
          <w:sz w:val="28"/>
          <w:lang w:eastAsia="ru-RU"/>
        </w:rPr>
        <w:t>Великанова</w:t>
      </w:r>
      <w:proofErr w:type="spellEnd"/>
      <w:r>
        <w:rPr>
          <w:rStyle w:val="a5"/>
          <w:rFonts w:ascii="Times New Roman" w:hAnsi="Times New Roman" w:cs="Times New Roman"/>
          <w:b w:val="0"/>
          <w:sz w:val="28"/>
          <w:lang w:eastAsia="ru-RU"/>
        </w:rPr>
        <w:t xml:space="preserve"> - №2, 6, 9</w:t>
      </w:r>
    </w:p>
    <w:p w14:paraId="466C3C5E" w14:textId="117F828B" w:rsidR="004B71A4" w:rsidRDefault="004B71A4"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4B71A4">
        <w:rPr>
          <w:rStyle w:val="a5"/>
          <w:rFonts w:ascii="Times New Roman" w:hAnsi="Times New Roman" w:cs="Times New Roman"/>
          <w:b w:val="0"/>
          <w:sz w:val="28"/>
          <w:lang w:eastAsia="ru-RU"/>
        </w:rPr>
        <w:t>Габай</w:t>
      </w:r>
      <w:proofErr w:type="spellEnd"/>
      <w:r w:rsidRPr="004B71A4">
        <w:rPr>
          <w:rStyle w:val="a5"/>
          <w:rFonts w:ascii="Times New Roman" w:hAnsi="Times New Roman" w:cs="Times New Roman"/>
          <w:b w:val="0"/>
          <w:sz w:val="28"/>
          <w:lang w:eastAsia="ru-RU"/>
        </w:rPr>
        <w:t xml:space="preserve"> - №1</w:t>
      </w:r>
    </w:p>
    <w:p w14:paraId="1AEB8305" w14:textId="569FEECD"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r w:rsidRPr="006D5585">
        <w:rPr>
          <w:rFonts w:ascii="Times New Roman" w:hAnsi="Times New Roman" w:cs="Times New Roman"/>
          <w:sz w:val="28"/>
        </w:rPr>
        <w:t>Гамсахурдиа</w:t>
      </w:r>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1F796447" w14:textId="68387C11" w:rsidR="00264AD0" w:rsidRDefault="00264AD0"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Генкин</w:t>
      </w:r>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327DB091" w14:textId="69CBDADB"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Гецхиладзе</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7FB5775D" w14:textId="5F7E6311"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r w:rsidRPr="006D5585">
        <w:rPr>
          <w:rFonts w:ascii="Times New Roman" w:hAnsi="Times New Roman" w:cs="Times New Roman"/>
          <w:sz w:val="28"/>
        </w:rPr>
        <w:t>Гинзбург</w:t>
      </w:r>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2F722A99" w14:textId="383F4962" w:rsidR="00264AD0" w:rsidRPr="00264AD0" w:rsidRDefault="00264AD0" w:rsidP="00A06683">
      <w:pPr>
        <w:shd w:val="clear" w:color="auto" w:fill="FFFFFF"/>
        <w:spacing w:after="0" w:line="276" w:lineRule="auto"/>
        <w:jc w:val="both"/>
        <w:rPr>
          <w:rStyle w:val="a5"/>
          <w:rFonts w:ascii="Times New Roman" w:hAnsi="Times New Roman" w:cs="Times New Roman"/>
          <w:b w:val="0"/>
          <w:bCs w:val="0"/>
          <w:sz w:val="28"/>
          <w:szCs w:val="28"/>
        </w:rPr>
      </w:pPr>
      <w:r w:rsidRPr="00834922">
        <w:rPr>
          <w:rFonts w:ascii="Times New Roman" w:hAnsi="Times New Roman" w:cs="Times New Roman"/>
          <w:sz w:val="28"/>
          <w:szCs w:val="28"/>
        </w:rPr>
        <w:t>Горбатов</w:t>
      </w:r>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2DBF39D2" w14:textId="62034F17"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r w:rsidRPr="004B71A4">
        <w:rPr>
          <w:rStyle w:val="a5"/>
          <w:rFonts w:ascii="Times New Roman" w:hAnsi="Times New Roman" w:cs="Times New Roman"/>
          <w:b w:val="0"/>
          <w:sz w:val="28"/>
          <w:lang w:eastAsia="ru-RU"/>
        </w:rPr>
        <w:t>Григоренко - №1</w:t>
      </w:r>
      <w:r>
        <w:rPr>
          <w:rStyle w:val="a5"/>
          <w:rFonts w:ascii="Times New Roman" w:hAnsi="Times New Roman" w:cs="Times New Roman"/>
          <w:b w:val="0"/>
          <w:sz w:val="28"/>
          <w:lang w:eastAsia="ru-RU"/>
        </w:rPr>
        <w:t>, 3, 9</w:t>
      </w:r>
    </w:p>
    <w:p w14:paraId="3D243028" w14:textId="7BB3F27E"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r w:rsidRPr="00834922">
        <w:rPr>
          <w:rFonts w:ascii="Times New Roman" w:hAnsi="Times New Roman" w:cs="Times New Roman"/>
          <w:sz w:val="28"/>
          <w:szCs w:val="28"/>
        </w:rPr>
        <w:t>Гудас</w:t>
      </w:r>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416AD771" w14:textId="04E18F70" w:rsidR="00264AD0" w:rsidRPr="00264AD0" w:rsidRDefault="00264AD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Диджидене</w:t>
      </w:r>
      <w:proofErr w:type="spellEnd"/>
      <w:r>
        <w:rPr>
          <w:rFonts w:ascii="Times New Roman" w:hAnsi="Times New Roman" w:cs="Times New Roman"/>
          <w:sz w:val="28"/>
          <w:szCs w:val="28"/>
        </w:rPr>
        <w:t xml:space="preserve"> - </w:t>
      </w:r>
      <w:r>
        <w:rPr>
          <w:rStyle w:val="a5"/>
          <w:rFonts w:ascii="Times New Roman" w:hAnsi="Times New Roman" w:cs="Times New Roman"/>
          <w:b w:val="0"/>
          <w:sz w:val="28"/>
          <w:lang w:eastAsia="ru-RU"/>
        </w:rPr>
        <w:t>№9</w:t>
      </w:r>
    </w:p>
    <w:p w14:paraId="3058430D" w14:textId="400E60CB"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834922">
        <w:rPr>
          <w:rFonts w:ascii="Times New Roman" w:hAnsi="Times New Roman" w:cs="Times New Roman"/>
          <w:sz w:val="28"/>
          <w:szCs w:val="28"/>
        </w:rPr>
        <w:t>Добрачев</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0BD808BB" w14:textId="609C64FB" w:rsidR="00264AD0" w:rsidRPr="00264AD0" w:rsidRDefault="00264AD0" w:rsidP="00A06683">
      <w:pPr>
        <w:shd w:val="clear" w:color="auto" w:fill="FFFFFF"/>
        <w:spacing w:after="0" w:line="276" w:lineRule="auto"/>
        <w:jc w:val="both"/>
        <w:rPr>
          <w:rStyle w:val="a5"/>
          <w:rFonts w:ascii="Times New Roman" w:hAnsi="Times New Roman" w:cs="Times New Roman"/>
          <w:b w:val="0"/>
          <w:bCs w:val="0"/>
          <w:sz w:val="28"/>
        </w:rPr>
      </w:pPr>
      <w:r w:rsidRPr="006D5585">
        <w:rPr>
          <w:rFonts w:ascii="Times New Roman" w:hAnsi="Times New Roman" w:cs="Times New Roman"/>
          <w:sz w:val="28"/>
        </w:rPr>
        <w:t>Желудков</w:t>
      </w:r>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03C223DF" w14:textId="3CE665D2"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834922">
        <w:rPr>
          <w:rFonts w:ascii="Times New Roman" w:hAnsi="Times New Roman" w:cs="Times New Roman"/>
          <w:sz w:val="28"/>
          <w:szCs w:val="28"/>
        </w:rPr>
        <w:t>Житников</w:t>
      </w:r>
      <w:r>
        <w:rPr>
          <w:rFonts w:ascii="Times New Roman" w:hAnsi="Times New Roman" w:cs="Times New Roman"/>
          <w:sz w:val="28"/>
          <w:szCs w:val="28"/>
        </w:rPr>
        <w:t>а</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6DDD1003" w14:textId="07748EB3"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Fonts w:ascii="Times New Roman" w:hAnsi="Times New Roman" w:cs="Times New Roman"/>
          <w:sz w:val="28"/>
          <w:szCs w:val="28"/>
        </w:rPr>
        <w:t>Игнотас</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49E6DAE2" w14:textId="48533479"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834922">
        <w:rPr>
          <w:rFonts w:ascii="Times New Roman" w:hAnsi="Times New Roman" w:cs="Times New Roman"/>
          <w:sz w:val="28"/>
          <w:szCs w:val="28"/>
        </w:rPr>
        <w:t>Игнотас</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7523B247" w14:textId="77777777"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Иисус Христос - №5</w:t>
      </w:r>
    </w:p>
    <w:p w14:paraId="757B31BF" w14:textId="119137EA"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Истомин - №4, 6</w:t>
      </w:r>
    </w:p>
    <w:p w14:paraId="10B12F11" w14:textId="4F680112" w:rsidR="00264AD0" w:rsidRDefault="00264AD0" w:rsidP="00A06683">
      <w:pPr>
        <w:shd w:val="clear" w:color="auto" w:fill="FFFFFF"/>
        <w:spacing w:after="0" w:line="276" w:lineRule="auto"/>
        <w:jc w:val="both"/>
        <w:rPr>
          <w:rFonts w:ascii="Times New Roman" w:hAnsi="Times New Roman" w:cs="Times New Roman"/>
          <w:sz w:val="28"/>
        </w:rPr>
      </w:pPr>
      <w:r w:rsidRPr="006D5585">
        <w:rPr>
          <w:rFonts w:ascii="Times New Roman" w:hAnsi="Times New Roman" w:cs="Times New Roman"/>
          <w:sz w:val="28"/>
        </w:rPr>
        <w:t>Каллистратов</w:t>
      </w:r>
      <w:r>
        <w:rPr>
          <w:rFonts w:ascii="Times New Roman" w:hAnsi="Times New Roman" w:cs="Times New Roman"/>
          <w:sz w:val="28"/>
        </w:rPr>
        <w:t xml:space="preserve">а </w:t>
      </w:r>
      <w:r>
        <w:rPr>
          <w:rStyle w:val="a5"/>
          <w:rFonts w:ascii="Times New Roman" w:hAnsi="Times New Roman" w:cs="Times New Roman"/>
          <w:b w:val="0"/>
          <w:sz w:val="28"/>
          <w:lang w:eastAsia="ru-RU"/>
        </w:rPr>
        <w:t>- №6, 9</w:t>
      </w:r>
    </w:p>
    <w:p w14:paraId="53D38860" w14:textId="56B760BF" w:rsidR="008F5405" w:rsidRDefault="00264AD0" w:rsidP="00A06683">
      <w:pPr>
        <w:shd w:val="clear" w:color="auto" w:fill="FFFFFF"/>
        <w:spacing w:after="0" w:line="276" w:lineRule="auto"/>
        <w:jc w:val="both"/>
        <w:rPr>
          <w:rStyle w:val="a5"/>
          <w:rFonts w:ascii="Times New Roman" w:hAnsi="Times New Roman" w:cs="Times New Roman"/>
          <w:b w:val="0"/>
          <w:sz w:val="28"/>
          <w:lang w:eastAsia="ru-RU"/>
        </w:rPr>
      </w:pPr>
      <w:r w:rsidRPr="006D5585">
        <w:rPr>
          <w:rFonts w:ascii="Times New Roman" w:hAnsi="Times New Roman" w:cs="Times New Roman"/>
          <w:sz w:val="28"/>
        </w:rPr>
        <w:t>Каминск</w:t>
      </w:r>
      <w:r>
        <w:rPr>
          <w:rFonts w:ascii="Times New Roman" w:hAnsi="Times New Roman" w:cs="Times New Roman"/>
          <w:sz w:val="28"/>
        </w:rPr>
        <w:t xml:space="preserve">ая </w:t>
      </w:r>
      <w:r>
        <w:rPr>
          <w:rStyle w:val="a5"/>
          <w:rFonts w:ascii="Times New Roman" w:hAnsi="Times New Roman" w:cs="Times New Roman"/>
          <w:b w:val="0"/>
          <w:sz w:val="28"/>
          <w:lang w:eastAsia="ru-RU"/>
        </w:rPr>
        <w:t>- №6, 9</w:t>
      </w:r>
    </w:p>
    <w:p w14:paraId="6C3DDE0A" w14:textId="7ABF6959"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834922">
        <w:rPr>
          <w:rFonts w:ascii="Times New Roman" w:hAnsi="Times New Roman" w:cs="Times New Roman"/>
          <w:sz w:val="28"/>
          <w:szCs w:val="28"/>
        </w:rPr>
        <w:t>Кафтанюк</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455A3928" w14:textId="5203BD4C" w:rsidR="009A7AA0" w:rsidRPr="009A7AA0" w:rsidRDefault="009A7AA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Кивалев</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707B1063" w14:textId="23769ADF"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Кожемякин - №9</w:t>
      </w:r>
    </w:p>
    <w:p w14:paraId="750C1992" w14:textId="3B94D32C" w:rsidR="00264AD0" w:rsidRPr="00264AD0" w:rsidRDefault="00264AD0" w:rsidP="00A06683">
      <w:pPr>
        <w:shd w:val="clear" w:color="auto" w:fill="FFFFFF"/>
        <w:spacing w:after="0" w:line="276" w:lineRule="auto"/>
        <w:jc w:val="both"/>
        <w:rPr>
          <w:rStyle w:val="a5"/>
          <w:rFonts w:ascii="Times New Roman" w:hAnsi="Times New Roman" w:cs="Times New Roman"/>
          <w:b w:val="0"/>
          <w:bCs w:val="0"/>
          <w:sz w:val="28"/>
          <w:szCs w:val="28"/>
        </w:rPr>
      </w:pPr>
      <w:r w:rsidRPr="00834922">
        <w:rPr>
          <w:rFonts w:ascii="Times New Roman" w:hAnsi="Times New Roman" w:cs="Times New Roman"/>
          <w:sz w:val="28"/>
          <w:szCs w:val="28"/>
        </w:rPr>
        <w:t>Королева</w:t>
      </w:r>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0A7FCA6C" w14:textId="2308F348" w:rsidR="009A7AA0"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Корсунская - №3</w:t>
      </w:r>
    </w:p>
    <w:p w14:paraId="552C5FFC" w14:textId="09EA15B3" w:rsidR="008F5405"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Костава</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352CFE64" w14:textId="51E6868A" w:rsidR="009A7AA0" w:rsidRP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Красин - №9</w:t>
      </w:r>
    </w:p>
    <w:p w14:paraId="40FAD9C1" w14:textId="78C46B50"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Style w:val="a5"/>
          <w:rFonts w:ascii="Times New Roman" w:hAnsi="Times New Roman" w:cs="Times New Roman"/>
          <w:b w:val="0"/>
          <w:sz w:val="28"/>
          <w:lang w:eastAsia="ru-RU"/>
        </w:rPr>
        <w:t>Кудирка</w:t>
      </w:r>
      <w:proofErr w:type="spellEnd"/>
      <w:r>
        <w:rPr>
          <w:rStyle w:val="a5"/>
          <w:rFonts w:ascii="Times New Roman" w:hAnsi="Times New Roman" w:cs="Times New Roman"/>
          <w:b w:val="0"/>
          <w:sz w:val="28"/>
          <w:lang w:eastAsia="ru-RU"/>
        </w:rPr>
        <w:t xml:space="preserve"> - №2</w:t>
      </w:r>
    </w:p>
    <w:p w14:paraId="414788E7" w14:textId="3BDF82D7" w:rsidR="00264AD0" w:rsidRPr="00264AD0" w:rsidRDefault="00264AD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Лавут</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650D0EBA" w14:textId="51BEFD21" w:rsidR="008F5405" w:rsidRPr="004B71A4"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Style w:val="a5"/>
          <w:rFonts w:ascii="Times New Roman" w:hAnsi="Times New Roman" w:cs="Times New Roman"/>
          <w:b w:val="0"/>
          <w:sz w:val="28"/>
          <w:lang w:eastAsia="ru-RU"/>
        </w:rPr>
        <w:t>Ланда</w:t>
      </w:r>
      <w:proofErr w:type="spellEnd"/>
      <w:r>
        <w:rPr>
          <w:rStyle w:val="a5"/>
          <w:rFonts w:ascii="Times New Roman" w:hAnsi="Times New Roman" w:cs="Times New Roman"/>
          <w:b w:val="0"/>
          <w:sz w:val="28"/>
          <w:lang w:eastAsia="ru-RU"/>
        </w:rPr>
        <w:t xml:space="preserve"> - №3, 6, 9</w:t>
      </w:r>
    </w:p>
    <w:p w14:paraId="0BFC3441" w14:textId="2647354D" w:rsidR="004B71A4" w:rsidRDefault="004B71A4" w:rsidP="00A06683">
      <w:pPr>
        <w:shd w:val="clear" w:color="auto" w:fill="FFFFFF"/>
        <w:spacing w:after="0" w:line="276" w:lineRule="auto"/>
        <w:jc w:val="both"/>
        <w:rPr>
          <w:rStyle w:val="a5"/>
          <w:rFonts w:ascii="Times New Roman" w:hAnsi="Times New Roman" w:cs="Times New Roman"/>
          <w:b w:val="0"/>
          <w:sz w:val="28"/>
          <w:lang w:eastAsia="ru-RU"/>
        </w:rPr>
      </w:pPr>
      <w:r w:rsidRPr="004B71A4">
        <w:rPr>
          <w:rStyle w:val="a5"/>
          <w:rFonts w:ascii="Times New Roman" w:hAnsi="Times New Roman" w:cs="Times New Roman"/>
          <w:b w:val="0"/>
          <w:sz w:val="28"/>
          <w:lang w:eastAsia="ru-RU"/>
        </w:rPr>
        <w:t xml:space="preserve">Литвинов </w:t>
      </w:r>
      <w:r w:rsidR="0098672C">
        <w:rPr>
          <w:rStyle w:val="a5"/>
          <w:rFonts w:ascii="Times New Roman" w:hAnsi="Times New Roman" w:cs="Times New Roman"/>
          <w:b w:val="0"/>
          <w:sz w:val="28"/>
          <w:lang w:eastAsia="ru-RU"/>
        </w:rPr>
        <w:t xml:space="preserve">П. </w:t>
      </w:r>
      <w:r w:rsidRPr="004B71A4">
        <w:rPr>
          <w:rStyle w:val="a5"/>
          <w:rFonts w:ascii="Times New Roman" w:hAnsi="Times New Roman" w:cs="Times New Roman"/>
          <w:b w:val="0"/>
          <w:sz w:val="28"/>
          <w:lang w:eastAsia="ru-RU"/>
        </w:rPr>
        <w:t>- №1</w:t>
      </w:r>
    </w:p>
    <w:p w14:paraId="53E20AE6" w14:textId="2C442CFA" w:rsidR="009F1456" w:rsidRDefault="009F1456"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 xml:space="preserve">Литвинов </w:t>
      </w:r>
      <w:r w:rsidR="0098672C">
        <w:rPr>
          <w:rStyle w:val="a5"/>
          <w:rFonts w:ascii="Times New Roman" w:hAnsi="Times New Roman" w:cs="Times New Roman"/>
          <w:b w:val="0"/>
          <w:sz w:val="28"/>
          <w:lang w:eastAsia="ru-RU"/>
        </w:rPr>
        <w:t xml:space="preserve">М. </w:t>
      </w:r>
      <w:r>
        <w:rPr>
          <w:rStyle w:val="a5"/>
          <w:rFonts w:ascii="Times New Roman" w:hAnsi="Times New Roman" w:cs="Times New Roman"/>
          <w:b w:val="0"/>
          <w:sz w:val="28"/>
          <w:lang w:eastAsia="ru-RU"/>
        </w:rPr>
        <w:t>- №9</w:t>
      </w:r>
    </w:p>
    <w:p w14:paraId="0E37D2B4" w14:textId="723BFDE2"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Любарская - №9</w:t>
      </w:r>
    </w:p>
    <w:p w14:paraId="0E9B08B4" w14:textId="3BDAD123"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lastRenderedPageBreak/>
        <w:t>Любарский - №3</w:t>
      </w:r>
    </w:p>
    <w:p w14:paraId="6D2C7995" w14:textId="74EF2E78" w:rsidR="00264AD0" w:rsidRPr="00264AD0" w:rsidRDefault="00264AD0" w:rsidP="00A06683">
      <w:pPr>
        <w:shd w:val="clear" w:color="auto" w:fill="FFFFFF"/>
        <w:spacing w:after="0" w:line="276" w:lineRule="auto"/>
        <w:jc w:val="both"/>
        <w:rPr>
          <w:rStyle w:val="a5"/>
          <w:rFonts w:ascii="Times New Roman" w:hAnsi="Times New Roman" w:cs="Times New Roman"/>
          <w:b w:val="0"/>
          <w:bCs w:val="0"/>
          <w:sz w:val="28"/>
        </w:rPr>
      </w:pPr>
      <w:proofErr w:type="spellStart"/>
      <w:r w:rsidRPr="006D5585">
        <w:rPr>
          <w:rFonts w:ascii="Times New Roman" w:hAnsi="Times New Roman" w:cs="Times New Roman"/>
          <w:sz w:val="28"/>
        </w:rPr>
        <w:t>Маресин</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 9</w:t>
      </w:r>
    </w:p>
    <w:p w14:paraId="63963919" w14:textId="4ADCA997"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Мизякин</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 9</w:t>
      </w:r>
    </w:p>
    <w:p w14:paraId="630D056E" w14:textId="7309FFAC"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sidRPr="00834922">
        <w:rPr>
          <w:rFonts w:ascii="Times New Roman" w:hAnsi="Times New Roman" w:cs="Times New Roman"/>
          <w:sz w:val="28"/>
          <w:szCs w:val="28"/>
        </w:rPr>
        <w:t>Орлов</w:t>
      </w:r>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1DED0F74" w14:textId="5A506F1B"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Па</w:t>
      </w:r>
      <w:r>
        <w:rPr>
          <w:rFonts w:ascii="Times New Roman" w:hAnsi="Times New Roman" w:cs="Times New Roman"/>
          <w:sz w:val="28"/>
        </w:rPr>
        <w:t>йло</w:t>
      </w:r>
      <w:r w:rsidRPr="006D5585">
        <w:rPr>
          <w:rFonts w:ascii="Times New Roman" w:hAnsi="Times New Roman" w:cs="Times New Roman"/>
          <w:sz w:val="28"/>
        </w:rPr>
        <w:t>дзе</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5AC3417D" w14:textId="103D6450" w:rsidR="0098672C" w:rsidRDefault="0098672C" w:rsidP="00A06683">
      <w:pPr>
        <w:shd w:val="clear" w:color="auto" w:fill="FFFFFF"/>
        <w:spacing w:after="0" w:line="276" w:lineRule="auto"/>
        <w:jc w:val="both"/>
        <w:rPr>
          <w:rStyle w:val="a5"/>
          <w:rFonts w:ascii="Times New Roman" w:hAnsi="Times New Roman" w:cs="Times New Roman"/>
          <w:b w:val="0"/>
          <w:sz w:val="28"/>
          <w:lang w:eastAsia="ru-RU"/>
        </w:rPr>
      </w:pPr>
      <w:r w:rsidRPr="006D5585">
        <w:rPr>
          <w:rFonts w:ascii="Times New Roman" w:hAnsi="Times New Roman" w:cs="Times New Roman"/>
          <w:sz w:val="28"/>
        </w:rPr>
        <w:t>Пирогов</w:t>
      </w:r>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5D5B424B" w14:textId="4D9BF1C6" w:rsidR="009A7AA0" w:rsidRP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Плюснина - №3</w:t>
      </w:r>
    </w:p>
    <w:p w14:paraId="05964B5E" w14:textId="34F765A5"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sidRPr="00834922">
        <w:rPr>
          <w:rFonts w:ascii="Times New Roman" w:hAnsi="Times New Roman" w:cs="Times New Roman"/>
          <w:sz w:val="28"/>
          <w:szCs w:val="28"/>
        </w:rPr>
        <w:t>Плющ</w:t>
      </w:r>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11B7400F" w14:textId="5186D47B"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Подъяпольский</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3779CB06" w14:textId="64CED202"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sidRPr="00834922">
        <w:rPr>
          <w:rFonts w:ascii="Times New Roman" w:hAnsi="Times New Roman" w:cs="Times New Roman"/>
          <w:sz w:val="28"/>
          <w:szCs w:val="28"/>
        </w:rPr>
        <w:t>Полькин</w:t>
      </w:r>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70FBE7F8" w14:textId="470443BC" w:rsidR="009A7AA0" w:rsidRPr="009A7AA0" w:rsidRDefault="009A7AA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Рекубратск</w:t>
      </w:r>
      <w:r>
        <w:rPr>
          <w:rFonts w:ascii="Times New Roman" w:hAnsi="Times New Roman" w:cs="Times New Roman"/>
          <w:sz w:val="28"/>
          <w:szCs w:val="28"/>
        </w:rPr>
        <w:t>ий</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0AFEFC59" w14:textId="3D6C4862"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Рожанский</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7323A17E" w14:textId="77777777" w:rsidR="009A7AA0" w:rsidRPr="009A7AA0" w:rsidRDefault="009A7AA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Савиняне</w:t>
      </w:r>
      <w:proofErr w:type="spellEnd"/>
      <w:r>
        <w:rPr>
          <w:rFonts w:ascii="Times New Roman" w:hAnsi="Times New Roman" w:cs="Times New Roman"/>
          <w:sz w:val="28"/>
          <w:szCs w:val="28"/>
        </w:rPr>
        <w:t xml:space="preserve"> - </w:t>
      </w:r>
      <w:r>
        <w:rPr>
          <w:rStyle w:val="a5"/>
          <w:rFonts w:ascii="Times New Roman" w:hAnsi="Times New Roman" w:cs="Times New Roman"/>
          <w:b w:val="0"/>
          <w:sz w:val="28"/>
          <w:lang w:eastAsia="ru-RU"/>
        </w:rPr>
        <w:t>№9</w:t>
      </w:r>
    </w:p>
    <w:p w14:paraId="1D5EB74E" w14:textId="115BC422"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Салова - №3</w:t>
      </w:r>
    </w:p>
    <w:p w14:paraId="78EA8F10" w14:textId="617C646F"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Сахаров - №1, 2, 5, 6, 8, 9</w:t>
      </w:r>
    </w:p>
    <w:p w14:paraId="275BA3CF" w14:textId="6B2ECB24"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sidRPr="00834922">
        <w:rPr>
          <w:rFonts w:ascii="Times New Roman" w:hAnsi="Times New Roman" w:cs="Times New Roman"/>
          <w:sz w:val="28"/>
          <w:szCs w:val="28"/>
        </w:rPr>
        <w:t>Скворцова</w:t>
      </w:r>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7FC27510" w14:textId="14443319"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Солженицын - №5, 6, 9</w:t>
      </w:r>
    </w:p>
    <w:p w14:paraId="34DF90CA" w14:textId="4CBCE7BF" w:rsidR="008F5405" w:rsidRPr="00264AD0" w:rsidRDefault="00264AD0" w:rsidP="00A06683">
      <w:pPr>
        <w:shd w:val="clear" w:color="auto" w:fill="FFFFFF"/>
        <w:spacing w:after="0" w:line="276" w:lineRule="auto"/>
        <w:jc w:val="both"/>
        <w:rPr>
          <w:rStyle w:val="a5"/>
          <w:rFonts w:ascii="Times New Roman" w:hAnsi="Times New Roman" w:cs="Times New Roman"/>
          <w:b w:val="0"/>
          <w:bCs w:val="0"/>
          <w:sz w:val="28"/>
        </w:rPr>
      </w:pPr>
      <w:r w:rsidRPr="006D5585">
        <w:rPr>
          <w:rFonts w:ascii="Times New Roman" w:hAnsi="Times New Roman" w:cs="Times New Roman"/>
          <w:sz w:val="28"/>
        </w:rPr>
        <w:t xml:space="preserve">Сорокин </w:t>
      </w:r>
      <w:r>
        <w:rPr>
          <w:rStyle w:val="a5"/>
          <w:rFonts w:ascii="Times New Roman" w:hAnsi="Times New Roman" w:cs="Times New Roman"/>
          <w:b w:val="0"/>
          <w:sz w:val="28"/>
          <w:lang w:eastAsia="ru-RU"/>
        </w:rPr>
        <w:t>- №6</w:t>
      </w:r>
    </w:p>
    <w:p w14:paraId="18907523" w14:textId="7A7AD80D"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Твердохлебов - №3</w:t>
      </w:r>
    </w:p>
    <w:p w14:paraId="153D2D4D" w14:textId="78B55EEE" w:rsidR="009A7AA0" w:rsidRPr="009A7AA0" w:rsidRDefault="009A7AA0" w:rsidP="00A06683">
      <w:pPr>
        <w:shd w:val="clear" w:color="auto" w:fill="FFFFFF"/>
        <w:spacing w:after="0" w:line="276" w:lineRule="auto"/>
        <w:jc w:val="both"/>
        <w:rPr>
          <w:rStyle w:val="a5"/>
          <w:rFonts w:ascii="Times New Roman" w:hAnsi="Times New Roman" w:cs="Times New Roman"/>
          <w:b w:val="0"/>
          <w:bCs w:val="0"/>
          <w:sz w:val="28"/>
          <w:szCs w:val="28"/>
        </w:rPr>
      </w:pPr>
      <w:r w:rsidRPr="00834922">
        <w:rPr>
          <w:rFonts w:ascii="Times New Roman" w:hAnsi="Times New Roman" w:cs="Times New Roman"/>
          <w:sz w:val="28"/>
          <w:szCs w:val="28"/>
        </w:rPr>
        <w:t>Терешин</w:t>
      </w:r>
      <w:r>
        <w:rPr>
          <w:rFonts w:ascii="Times New Roman" w:hAnsi="Times New Roman" w:cs="Times New Roman"/>
          <w:sz w:val="28"/>
          <w:szCs w:val="28"/>
        </w:rPr>
        <w:t xml:space="preserve"> - </w:t>
      </w:r>
      <w:r>
        <w:rPr>
          <w:rStyle w:val="a5"/>
          <w:rFonts w:ascii="Times New Roman" w:hAnsi="Times New Roman" w:cs="Times New Roman"/>
          <w:b w:val="0"/>
          <w:sz w:val="28"/>
          <w:lang w:eastAsia="ru-RU"/>
        </w:rPr>
        <w:t>№9</w:t>
      </w:r>
    </w:p>
    <w:p w14:paraId="18030046" w14:textId="7B03EBA7"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sidRPr="004B71A4">
        <w:rPr>
          <w:rStyle w:val="a5"/>
          <w:rFonts w:ascii="Times New Roman" w:hAnsi="Times New Roman" w:cs="Times New Roman"/>
          <w:b w:val="0"/>
          <w:sz w:val="28"/>
          <w:lang w:eastAsia="ru-RU"/>
        </w:rPr>
        <w:t>Трофимов - №1</w:t>
      </w:r>
    </w:p>
    <w:p w14:paraId="0EF12B7B" w14:textId="52D3C783" w:rsidR="008F5405" w:rsidRDefault="008F5405"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6D5585">
        <w:rPr>
          <w:rFonts w:ascii="Times New Roman" w:hAnsi="Times New Roman" w:cs="Times New Roman"/>
          <w:sz w:val="28"/>
        </w:rPr>
        <w:t>Турчин</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 9</w:t>
      </w:r>
    </w:p>
    <w:p w14:paraId="157736C1" w14:textId="4F8CED6E" w:rsidR="009A7AA0" w:rsidRPr="009A7AA0" w:rsidRDefault="009A7AA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Ханцис</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1513146B" w14:textId="064C9629" w:rsidR="008F5405" w:rsidRPr="004B71A4" w:rsidRDefault="008F540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Ход</w:t>
      </w:r>
      <w:r w:rsidR="00264AD0">
        <w:rPr>
          <w:rStyle w:val="a5"/>
          <w:rFonts w:ascii="Times New Roman" w:hAnsi="Times New Roman" w:cs="Times New Roman"/>
          <w:b w:val="0"/>
          <w:sz w:val="28"/>
          <w:lang w:eastAsia="ru-RU"/>
        </w:rPr>
        <w:t>о</w:t>
      </w:r>
      <w:r>
        <w:rPr>
          <w:rStyle w:val="a5"/>
          <w:rFonts w:ascii="Times New Roman" w:hAnsi="Times New Roman" w:cs="Times New Roman"/>
          <w:b w:val="0"/>
          <w:sz w:val="28"/>
          <w:lang w:eastAsia="ru-RU"/>
        </w:rPr>
        <w:t>рович - №2, 9</w:t>
      </w:r>
    </w:p>
    <w:p w14:paraId="7FFC666C" w14:textId="6D76F5F4" w:rsidR="004B71A4" w:rsidRDefault="004B71A4" w:rsidP="00A06683">
      <w:pPr>
        <w:shd w:val="clear" w:color="auto" w:fill="FFFFFF"/>
        <w:spacing w:after="0" w:line="276" w:lineRule="auto"/>
        <w:jc w:val="both"/>
        <w:rPr>
          <w:rStyle w:val="a5"/>
          <w:rFonts w:ascii="Times New Roman" w:hAnsi="Times New Roman" w:cs="Times New Roman"/>
          <w:b w:val="0"/>
          <w:sz w:val="28"/>
          <w:lang w:eastAsia="ru-RU"/>
        </w:rPr>
      </w:pPr>
      <w:r w:rsidRPr="004B71A4">
        <w:rPr>
          <w:rStyle w:val="a5"/>
          <w:rFonts w:ascii="Times New Roman" w:hAnsi="Times New Roman" w:cs="Times New Roman"/>
          <w:b w:val="0"/>
          <w:sz w:val="28"/>
          <w:lang w:eastAsia="ru-RU"/>
        </w:rPr>
        <w:t>Чалидзе - №1</w:t>
      </w:r>
    </w:p>
    <w:p w14:paraId="64660B45" w14:textId="4E06E3DD" w:rsidR="009A7AA0" w:rsidRPr="009A7AA0" w:rsidRDefault="009A7AA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Чики</w:t>
      </w:r>
      <w:r>
        <w:rPr>
          <w:rFonts w:ascii="Times New Roman" w:hAnsi="Times New Roman" w:cs="Times New Roman"/>
          <w:sz w:val="28"/>
          <w:szCs w:val="28"/>
        </w:rPr>
        <w:t>н</w:t>
      </w:r>
      <w:r w:rsidRPr="00834922">
        <w:rPr>
          <w:rFonts w:ascii="Times New Roman" w:hAnsi="Times New Roman" w:cs="Times New Roman"/>
          <w:sz w:val="28"/>
          <w:szCs w:val="28"/>
        </w:rPr>
        <w:t>а</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79A4C942" w14:textId="224D21A5" w:rsidR="00264AD0" w:rsidRDefault="00264AD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Fonts w:ascii="Times New Roman" w:hAnsi="Times New Roman" w:cs="Times New Roman"/>
          <w:sz w:val="28"/>
        </w:rPr>
        <w:t>Ш</w:t>
      </w:r>
      <w:r w:rsidRPr="006D5585">
        <w:rPr>
          <w:rFonts w:ascii="Times New Roman" w:hAnsi="Times New Roman" w:cs="Times New Roman"/>
          <w:sz w:val="28"/>
        </w:rPr>
        <w:t>атуновск</w:t>
      </w:r>
      <w:r>
        <w:rPr>
          <w:rFonts w:ascii="Times New Roman" w:hAnsi="Times New Roman" w:cs="Times New Roman"/>
          <w:sz w:val="28"/>
        </w:rPr>
        <w:t>ая</w:t>
      </w:r>
      <w:proofErr w:type="spellEnd"/>
      <w:r>
        <w:rPr>
          <w:rFonts w:ascii="Times New Roman" w:hAnsi="Times New Roman" w:cs="Times New Roman"/>
          <w:sz w:val="28"/>
        </w:rPr>
        <w:t xml:space="preserve"> </w:t>
      </w:r>
      <w:r>
        <w:rPr>
          <w:rStyle w:val="a5"/>
          <w:rFonts w:ascii="Times New Roman" w:hAnsi="Times New Roman" w:cs="Times New Roman"/>
          <w:b w:val="0"/>
          <w:sz w:val="28"/>
          <w:lang w:eastAsia="ru-RU"/>
        </w:rPr>
        <w:t>- №6</w:t>
      </w:r>
    </w:p>
    <w:p w14:paraId="67136221" w14:textId="758D0BAD" w:rsidR="009A7AA0" w:rsidRPr="009A7AA0" w:rsidRDefault="009A7AA0" w:rsidP="00A06683">
      <w:pPr>
        <w:shd w:val="clear" w:color="auto" w:fill="FFFFFF"/>
        <w:spacing w:after="0" w:line="276" w:lineRule="auto"/>
        <w:jc w:val="both"/>
        <w:rPr>
          <w:rStyle w:val="a5"/>
          <w:rFonts w:ascii="Times New Roman" w:hAnsi="Times New Roman" w:cs="Times New Roman"/>
          <w:b w:val="0"/>
          <w:bCs w:val="0"/>
          <w:sz w:val="28"/>
          <w:szCs w:val="28"/>
        </w:rPr>
      </w:pPr>
      <w:proofErr w:type="spellStart"/>
      <w:r w:rsidRPr="00834922">
        <w:rPr>
          <w:rFonts w:ascii="Times New Roman" w:hAnsi="Times New Roman" w:cs="Times New Roman"/>
          <w:sz w:val="28"/>
          <w:szCs w:val="28"/>
        </w:rPr>
        <w:t>Швейцер</w:t>
      </w:r>
      <w:proofErr w:type="spellEnd"/>
      <w:r>
        <w:rPr>
          <w:rFonts w:ascii="Times New Roman" w:hAnsi="Times New Roman" w:cs="Times New Roman"/>
          <w:sz w:val="28"/>
          <w:szCs w:val="28"/>
        </w:rPr>
        <w:t xml:space="preserve"> </w:t>
      </w:r>
      <w:r>
        <w:rPr>
          <w:rStyle w:val="a5"/>
          <w:rFonts w:ascii="Times New Roman" w:hAnsi="Times New Roman" w:cs="Times New Roman"/>
          <w:b w:val="0"/>
          <w:sz w:val="28"/>
          <w:lang w:eastAsia="ru-RU"/>
        </w:rPr>
        <w:t>- №9</w:t>
      </w:r>
    </w:p>
    <w:p w14:paraId="4F13D3F7" w14:textId="48E7B073" w:rsidR="00EA0526" w:rsidRDefault="00EA0526"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Style w:val="a5"/>
          <w:rFonts w:ascii="Times New Roman" w:hAnsi="Times New Roman" w:cs="Times New Roman"/>
          <w:b w:val="0"/>
          <w:sz w:val="28"/>
          <w:lang w:eastAsia="ru-RU"/>
        </w:rPr>
        <w:t>Шиханович</w:t>
      </w:r>
      <w:proofErr w:type="spellEnd"/>
      <w:r>
        <w:rPr>
          <w:rStyle w:val="a5"/>
          <w:rFonts w:ascii="Times New Roman" w:hAnsi="Times New Roman" w:cs="Times New Roman"/>
          <w:b w:val="0"/>
          <w:sz w:val="28"/>
          <w:lang w:eastAsia="ru-RU"/>
        </w:rPr>
        <w:t xml:space="preserve"> - №3</w:t>
      </w:r>
      <w:r w:rsidR="004E7B40">
        <w:rPr>
          <w:rStyle w:val="a5"/>
          <w:rFonts w:ascii="Times New Roman" w:hAnsi="Times New Roman" w:cs="Times New Roman"/>
          <w:b w:val="0"/>
          <w:sz w:val="28"/>
          <w:lang w:eastAsia="ru-RU"/>
        </w:rPr>
        <w:t>, 6</w:t>
      </w:r>
    </w:p>
    <w:p w14:paraId="4918DD22" w14:textId="400DCEA1"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Якир - №9</w:t>
      </w:r>
    </w:p>
    <w:p w14:paraId="631CBBB3" w14:textId="30E9E693" w:rsidR="00264AD0" w:rsidRDefault="00503967" w:rsidP="00A06683">
      <w:pPr>
        <w:shd w:val="clear" w:color="auto" w:fill="FFFFFF"/>
        <w:spacing w:after="0" w:line="276" w:lineRule="auto"/>
        <w:jc w:val="both"/>
        <w:rPr>
          <w:rStyle w:val="a5"/>
          <w:rFonts w:ascii="Times New Roman" w:hAnsi="Times New Roman" w:cs="Times New Roman"/>
          <w:b w:val="0"/>
          <w:sz w:val="28"/>
          <w:lang w:eastAsia="ru-RU"/>
        </w:rPr>
      </w:pPr>
      <w:r w:rsidRPr="006D5585">
        <w:rPr>
          <w:rFonts w:ascii="Times New Roman" w:hAnsi="Times New Roman" w:cs="Times New Roman"/>
          <w:sz w:val="28"/>
        </w:rPr>
        <w:t>Янкелевич</w:t>
      </w:r>
      <w:r>
        <w:rPr>
          <w:rFonts w:ascii="Times New Roman" w:hAnsi="Times New Roman" w:cs="Times New Roman"/>
          <w:sz w:val="28"/>
        </w:rPr>
        <w:t xml:space="preserve"> </w:t>
      </w:r>
      <w:r>
        <w:rPr>
          <w:rStyle w:val="a5"/>
          <w:rFonts w:ascii="Times New Roman" w:hAnsi="Times New Roman" w:cs="Times New Roman"/>
          <w:b w:val="0"/>
          <w:sz w:val="28"/>
          <w:lang w:eastAsia="ru-RU"/>
        </w:rPr>
        <w:t>- №6</w:t>
      </w:r>
      <w:r w:rsidR="004E7B40">
        <w:rPr>
          <w:rStyle w:val="a5"/>
          <w:rFonts w:ascii="Times New Roman" w:hAnsi="Times New Roman" w:cs="Times New Roman"/>
          <w:b w:val="0"/>
          <w:sz w:val="28"/>
          <w:lang w:eastAsia="ru-RU"/>
        </w:rPr>
        <w:t>, 7</w:t>
      </w:r>
    </w:p>
    <w:p w14:paraId="228F6F4A" w14:textId="6A35128F" w:rsidR="009F1456" w:rsidRDefault="009F1456"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sidRPr="00834922">
        <w:rPr>
          <w:rFonts w:ascii="Times New Roman" w:hAnsi="Times New Roman" w:cs="Times New Roman"/>
          <w:sz w:val="28"/>
          <w:szCs w:val="28"/>
        </w:rPr>
        <w:t>Ясиновская</w:t>
      </w:r>
      <w:proofErr w:type="spellEnd"/>
      <w:r w:rsidR="008F5405">
        <w:rPr>
          <w:rFonts w:ascii="Times New Roman" w:hAnsi="Times New Roman" w:cs="Times New Roman"/>
          <w:sz w:val="28"/>
          <w:szCs w:val="28"/>
        </w:rPr>
        <w:t xml:space="preserve"> </w:t>
      </w:r>
      <w:r w:rsidR="008F5405">
        <w:rPr>
          <w:rStyle w:val="a5"/>
          <w:rFonts w:ascii="Times New Roman" w:hAnsi="Times New Roman" w:cs="Times New Roman"/>
          <w:b w:val="0"/>
          <w:sz w:val="28"/>
          <w:lang w:eastAsia="ru-RU"/>
        </w:rPr>
        <w:t>- №9</w:t>
      </w:r>
    </w:p>
    <w:p w14:paraId="34D243AC" w14:textId="77777777" w:rsidR="00A06683" w:rsidRDefault="00A06683" w:rsidP="00A06683">
      <w:pPr>
        <w:shd w:val="clear" w:color="auto" w:fill="FFFFFF"/>
        <w:spacing w:after="0" w:line="276" w:lineRule="auto"/>
        <w:jc w:val="both"/>
        <w:rPr>
          <w:rStyle w:val="a5"/>
          <w:rFonts w:ascii="Times New Roman" w:hAnsi="Times New Roman" w:cs="Times New Roman"/>
          <w:b w:val="0"/>
          <w:sz w:val="28"/>
          <w:lang w:eastAsia="ru-RU"/>
        </w:rPr>
        <w:sectPr w:rsidR="00A06683" w:rsidSect="00A06683">
          <w:type w:val="continuous"/>
          <w:pgSz w:w="11906" w:h="16838"/>
          <w:pgMar w:top="720" w:right="720" w:bottom="720" w:left="720" w:header="709" w:footer="709" w:gutter="0"/>
          <w:cols w:num="2" w:space="708"/>
          <w:docGrid w:linePitch="360"/>
        </w:sectPr>
      </w:pPr>
    </w:p>
    <w:p w14:paraId="513D1F27" w14:textId="59693991" w:rsidR="009F1456" w:rsidRPr="004B71A4" w:rsidRDefault="009F1456" w:rsidP="00A06683">
      <w:pPr>
        <w:shd w:val="clear" w:color="auto" w:fill="FFFFFF"/>
        <w:spacing w:after="0" w:line="276" w:lineRule="auto"/>
        <w:jc w:val="both"/>
        <w:rPr>
          <w:rStyle w:val="a5"/>
          <w:rFonts w:ascii="Times New Roman" w:hAnsi="Times New Roman" w:cs="Times New Roman"/>
          <w:b w:val="0"/>
          <w:sz w:val="28"/>
          <w:lang w:eastAsia="ru-RU"/>
        </w:rPr>
      </w:pPr>
    </w:p>
    <w:p w14:paraId="27342FCF" w14:textId="74905D2E" w:rsidR="00A62FF5" w:rsidRPr="00A62FF5" w:rsidRDefault="00A62FF5" w:rsidP="00A06683">
      <w:pPr>
        <w:shd w:val="clear" w:color="auto" w:fill="FFFFFF"/>
        <w:spacing w:after="0" w:line="276" w:lineRule="auto"/>
        <w:jc w:val="center"/>
        <w:rPr>
          <w:rStyle w:val="a5"/>
          <w:rFonts w:ascii="Times New Roman" w:hAnsi="Times New Roman" w:cs="Times New Roman"/>
          <w:sz w:val="28"/>
          <w:lang w:eastAsia="ru-RU"/>
        </w:rPr>
      </w:pPr>
      <w:r w:rsidRPr="00A62FF5">
        <w:rPr>
          <w:rStyle w:val="a5"/>
          <w:rFonts w:ascii="Times New Roman" w:hAnsi="Times New Roman" w:cs="Times New Roman"/>
          <w:sz w:val="28"/>
          <w:lang w:eastAsia="ru-RU"/>
        </w:rPr>
        <w:t>Географический указатель</w:t>
      </w:r>
    </w:p>
    <w:p w14:paraId="7973F319" w14:textId="77777777" w:rsidR="00A06683" w:rsidRDefault="00A06683" w:rsidP="00A06683">
      <w:pPr>
        <w:shd w:val="clear" w:color="auto" w:fill="FFFFFF"/>
        <w:spacing w:after="0" w:line="276" w:lineRule="auto"/>
        <w:jc w:val="both"/>
        <w:rPr>
          <w:rStyle w:val="a5"/>
          <w:rFonts w:ascii="Times New Roman" w:hAnsi="Times New Roman" w:cs="Times New Roman"/>
          <w:b w:val="0"/>
          <w:sz w:val="28"/>
          <w:lang w:eastAsia="ru-RU"/>
        </w:rPr>
      </w:pPr>
    </w:p>
    <w:p w14:paraId="633E760A" w14:textId="204E5DDF" w:rsidR="00A06683" w:rsidRDefault="00A06683" w:rsidP="00A06683">
      <w:pPr>
        <w:shd w:val="clear" w:color="auto" w:fill="FFFFFF"/>
        <w:spacing w:after="0" w:line="276" w:lineRule="auto"/>
        <w:jc w:val="both"/>
        <w:rPr>
          <w:rStyle w:val="a5"/>
          <w:rFonts w:ascii="Times New Roman" w:hAnsi="Times New Roman" w:cs="Times New Roman"/>
          <w:b w:val="0"/>
          <w:sz w:val="28"/>
          <w:lang w:eastAsia="ru-RU"/>
        </w:rPr>
        <w:sectPr w:rsidR="00A06683" w:rsidSect="0079167F">
          <w:type w:val="continuous"/>
          <w:pgSz w:w="11906" w:h="16838"/>
          <w:pgMar w:top="720" w:right="720" w:bottom="720" w:left="720" w:header="709" w:footer="709" w:gutter="0"/>
          <w:cols w:space="708"/>
          <w:docGrid w:linePitch="360"/>
        </w:sectPr>
      </w:pPr>
    </w:p>
    <w:p w14:paraId="2EFF2FC4" w14:textId="017AE8B7"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Архангельск - №9</w:t>
      </w:r>
    </w:p>
    <w:p w14:paraId="3A18163C" w14:textId="0738F442"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Архангельская область - №6</w:t>
      </w:r>
    </w:p>
    <w:p w14:paraId="13D6316B" w14:textId="078E4ECE"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Вильнюс - №1, 4, 8, 9</w:t>
      </w:r>
    </w:p>
    <w:p w14:paraId="7971E6E3" w14:textId="74F587D7"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Грузия - №6, 9</w:t>
      </w:r>
    </w:p>
    <w:p w14:paraId="0A69445C" w14:textId="667F67AF" w:rsidR="00BB6635" w:rsidRDefault="00BB6635"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Днепропетровск - №9</w:t>
      </w:r>
    </w:p>
    <w:p w14:paraId="0BB0B01F" w14:textId="739097FF"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Киров - №9</w:t>
      </w:r>
    </w:p>
    <w:p w14:paraId="2BCDF9BE" w14:textId="10CADB9A"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Кировская область - №9</w:t>
      </w:r>
    </w:p>
    <w:p w14:paraId="51574DCE" w14:textId="2CCFC158"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Ленинград - №6</w:t>
      </w:r>
    </w:p>
    <w:p w14:paraId="393913DA" w14:textId="5F825C85"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proofErr w:type="spellStart"/>
      <w:r>
        <w:rPr>
          <w:rStyle w:val="a5"/>
          <w:rFonts w:ascii="Times New Roman" w:hAnsi="Times New Roman" w:cs="Times New Roman"/>
          <w:b w:val="0"/>
          <w:sz w:val="28"/>
          <w:lang w:eastAsia="ru-RU"/>
        </w:rPr>
        <w:t>Лит</w:t>
      </w:r>
      <w:r w:rsidR="00A03F6E">
        <w:rPr>
          <w:rStyle w:val="a5"/>
          <w:rFonts w:ascii="Times New Roman" w:hAnsi="Times New Roman" w:cs="Times New Roman"/>
          <w:b w:val="0"/>
          <w:sz w:val="28"/>
          <w:lang w:eastAsia="ru-RU"/>
        </w:rPr>
        <w:t>.</w:t>
      </w:r>
      <w:r>
        <w:rPr>
          <w:rStyle w:val="a5"/>
          <w:rFonts w:ascii="Times New Roman" w:hAnsi="Times New Roman" w:cs="Times New Roman"/>
          <w:b w:val="0"/>
          <w:sz w:val="28"/>
          <w:lang w:eastAsia="ru-RU"/>
        </w:rPr>
        <w:t>ССР</w:t>
      </w:r>
      <w:proofErr w:type="spellEnd"/>
      <w:r>
        <w:rPr>
          <w:rStyle w:val="a5"/>
          <w:rFonts w:ascii="Times New Roman" w:hAnsi="Times New Roman" w:cs="Times New Roman"/>
          <w:b w:val="0"/>
          <w:sz w:val="28"/>
          <w:lang w:eastAsia="ru-RU"/>
        </w:rPr>
        <w:t xml:space="preserve"> - </w:t>
      </w:r>
      <w:r w:rsidR="00A03F6E">
        <w:rPr>
          <w:rStyle w:val="a5"/>
          <w:rFonts w:ascii="Times New Roman" w:hAnsi="Times New Roman" w:cs="Times New Roman"/>
          <w:b w:val="0"/>
          <w:sz w:val="28"/>
          <w:lang w:eastAsia="ru-RU"/>
        </w:rPr>
        <w:t>№3, 9</w:t>
      </w:r>
    </w:p>
    <w:p w14:paraId="7AC75041" w14:textId="77777777"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Литва - №1, 2, 3, 5</w:t>
      </w:r>
    </w:p>
    <w:p w14:paraId="3918782E" w14:textId="0C55DBEB"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Лубянка - №1</w:t>
      </w:r>
    </w:p>
    <w:p w14:paraId="615398DB" w14:textId="0C93EE95" w:rsidR="00A62FF5" w:rsidRDefault="004B71A4"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Москва - №1</w:t>
      </w:r>
      <w:r w:rsidR="00EA0526">
        <w:rPr>
          <w:rStyle w:val="a5"/>
          <w:rFonts w:ascii="Times New Roman" w:hAnsi="Times New Roman" w:cs="Times New Roman"/>
          <w:b w:val="0"/>
          <w:sz w:val="28"/>
          <w:lang w:eastAsia="ru-RU"/>
        </w:rPr>
        <w:t>, 3</w:t>
      </w:r>
      <w:r w:rsidR="00503967">
        <w:rPr>
          <w:rStyle w:val="a5"/>
          <w:rFonts w:ascii="Times New Roman" w:hAnsi="Times New Roman" w:cs="Times New Roman"/>
          <w:b w:val="0"/>
          <w:sz w:val="28"/>
          <w:lang w:eastAsia="ru-RU"/>
        </w:rPr>
        <w:t>, 6</w:t>
      </w:r>
      <w:r w:rsidR="00A03F6E">
        <w:rPr>
          <w:rStyle w:val="a5"/>
          <w:rFonts w:ascii="Times New Roman" w:hAnsi="Times New Roman" w:cs="Times New Roman"/>
          <w:b w:val="0"/>
          <w:sz w:val="28"/>
          <w:lang w:eastAsia="ru-RU"/>
        </w:rPr>
        <w:t>, 9</w:t>
      </w:r>
    </w:p>
    <w:p w14:paraId="2170A3EC" w14:textId="63EDD607"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Московская область - №9</w:t>
      </w:r>
    </w:p>
    <w:p w14:paraId="722638BF" w14:textId="3BF1DC15"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Нью-Йорк - №9</w:t>
      </w:r>
    </w:p>
    <w:p w14:paraId="4894F38F" w14:textId="50D5B249"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Пермь - №4</w:t>
      </w:r>
    </w:p>
    <w:p w14:paraId="1B42A7DD" w14:textId="0380AF86" w:rsidR="00047E4F" w:rsidRDefault="00047E4F"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США - №2</w:t>
      </w:r>
    </w:p>
    <w:p w14:paraId="7ADA4CFE" w14:textId="39798D92" w:rsidR="009A7AA0" w:rsidRDefault="009A7AA0"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Чеховский район Московской области - №9</w:t>
      </w:r>
    </w:p>
    <w:p w14:paraId="396A22F1" w14:textId="4B639DC3" w:rsidR="00834922" w:rsidRDefault="00834922" w:rsidP="00A06683">
      <w:pPr>
        <w:shd w:val="clear" w:color="auto" w:fill="FFFFFF"/>
        <w:spacing w:after="0" w:line="276" w:lineRule="auto"/>
        <w:jc w:val="both"/>
        <w:rPr>
          <w:rStyle w:val="a5"/>
          <w:rFonts w:ascii="Times New Roman" w:hAnsi="Times New Roman" w:cs="Times New Roman"/>
          <w:b w:val="0"/>
          <w:sz w:val="28"/>
          <w:lang w:eastAsia="ru-RU"/>
        </w:rPr>
      </w:pPr>
      <w:r>
        <w:rPr>
          <w:rStyle w:val="a5"/>
          <w:rFonts w:ascii="Times New Roman" w:hAnsi="Times New Roman" w:cs="Times New Roman"/>
          <w:b w:val="0"/>
          <w:sz w:val="28"/>
          <w:lang w:eastAsia="ru-RU"/>
        </w:rPr>
        <w:t xml:space="preserve">Чехословакия </w:t>
      </w:r>
      <w:r w:rsidR="0098672C">
        <w:rPr>
          <w:rStyle w:val="a5"/>
          <w:rFonts w:ascii="Times New Roman" w:hAnsi="Times New Roman" w:cs="Times New Roman"/>
          <w:b w:val="0"/>
          <w:sz w:val="28"/>
          <w:lang w:eastAsia="ru-RU"/>
        </w:rPr>
        <w:t xml:space="preserve">- </w:t>
      </w:r>
      <w:r>
        <w:rPr>
          <w:rStyle w:val="a5"/>
          <w:rFonts w:ascii="Times New Roman" w:hAnsi="Times New Roman" w:cs="Times New Roman"/>
          <w:b w:val="0"/>
          <w:sz w:val="28"/>
          <w:lang w:eastAsia="ru-RU"/>
        </w:rPr>
        <w:t>№9</w:t>
      </w:r>
    </w:p>
    <w:p w14:paraId="2914DC26" w14:textId="77777777" w:rsidR="00A06683" w:rsidRDefault="00A06683" w:rsidP="00A62FF5">
      <w:pPr>
        <w:shd w:val="clear" w:color="auto" w:fill="FFFFFF"/>
        <w:spacing w:before="100" w:beforeAutospacing="1" w:after="100" w:afterAutospacing="1" w:line="240" w:lineRule="auto"/>
        <w:rPr>
          <w:rStyle w:val="a5"/>
          <w:rFonts w:ascii="Times New Roman" w:hAnsi="Times New Roman" w:cs="Times New Roman"/>
          <w:b w:val="0"/>
          <w:i/>
          <w:sz w:val="28"/>
          <w:u w:val="single"/>
          <w:lang w:eastAsia="ru-RU"/>
        </w:rPr>
        <w:sectPr w:rsidR="00A06683" w:rsidSect="00A06683">
          <w:type w:val="continuous"/>
          <w:pgSz w:w="11906" w:h="16838"/>
          <w:pgMar w:top="720" w:right="720" w:bottom="720" w:left="720" w:header="709" w:footer="709" w:gutter="0"/>
          <w:cols w:num="2" w:space="708"/>
          <w:docGrid w:linePitch="360"/>
        </w:sectPr>
      </w:pPr>
      <w:bookmarkStart w:id="0" w:name="_GoBack"/>
      <w:bookmarkEnd w:id="0"/>
    </w:p>
    <w:p w14:paraId="754918E9" w14:textId="6E435B5C" w:rsidR="00A62FF5" w:rsidRPr="001D7EB5" w:rsidRDefault="00A62FF5" w:rsidP="00A62FF5">
      <w:pPr>
        <w:shd w:val="clear" w:color="auto" w:fill="FFFFFF"/>
        <w:spacing w:before="100" w:beforeAutospacing="1" w:after="100" w:afterAutospacing="1" w:line="240" w:lineRule="auto"/>
        <w:rPr>
          <w:rStyle w:val="a5"/>
          <w:rFonts w:ascii="Times New Roman" w:hAnsi="Times New Roman" w:cs="Times New Roman"/>
          <w:b w:val="0"/>
          <w:i/>
          <w:sz w:val="28"/>
          <w:u w:val="single"/>
          <w:lang w:eastAsia="ru-RU"/>
        </w:rPr>
      </w:pPr>
    </w:p>
    <w:p w14:paraId="1EAAF8CD" w14:textId="77777777" w:rsidR="001D7EB5" w:rsidRPr="0079167F" w:rsidRDefault="001D7EB5" w:rsidP="0079167F">
      <w:pPr>
        <w:jc w:val="both"/>
        <w:rPr>
          <w:rStyle w:val="a3"/>
          <w:rFonts w:ascii="Times New Roman" w:hAnsi="Times New Roman" w:cs="Times New Roman"/>
          <w:i w:val="0"/>
          <w:color w:val="auto"/>
          <w:sz w:val="28"/>
        </w:rPr>
      </w:pPr>
    </w:p>
    <w:sectPr w:rsidR="001D7EB5" w:rsidRPr="0079167F" w:rsidSect="0079167F">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A0D06" w14:textId="77777777" w:rsidR="000543B5" w:rsidRDefault="000543B5" w:rsidP="00A03F6E">
      <w:pPr>
        <w:spacing w:after="0" w:line="240" w:lineRule="auto"/>
      </w:pPr>
      <w:r>
        <w:separator/>
      </w:r>
    </w:p>
  </w:endnote>
  <w:endnote w:type="continuationSeparator" w:id="0">
    <w:p w14:paraId="181AF761" w14:textId="77777777" w:rsidR="000543B5" w:rsidRDefault="000543B5" w:rsidP="00A03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8F0C8" w14:textId="77777777" w:rsidR="000543B5" w:rsidRDefault="000543B5" w:rsidP="00A03F6E">
      <w:pPr>
        <w:spacing w:after="0" w:line="240" w:lineRule="auto"/>
      </w:pPr>
      <w:r>
        <w:separator/>
      </w:r>
    </w:p>
  </w:footnote>
  <w:footnote w:type="continuationSeparator" w:id="0">
    <w:p w14:paraId="2FE05FF7" w14:textId="77777777" w:rsidR="000543B5" w:rsidRDefault="000543B5" w:rsidP="00A03F6E">
      <w:pPr>
        <w:spacing w:after="0" w:line="240" w:lineRule="auto"/>
      </w:pPr>
      <w:r>
        <w:continuationSeparator/>
      </w:r>
    </w:p>
  </w:footnote>
  <w:footnote w:id="1">
    <w:p w14:paraId="75619B05" w14:textId="5EA346A2" w:rsidR="00A03F6E" w:rsidRDefault="00A03F6E">
      <w:pPr>
        <w:pStyle w:val="a6"/>
      </w:pPr>
      <w:r>
        <w:rPr>
          <w:rStyle w:val="a8"/>
        </w:rPr>
        <w:footnoteRef/>
      </w:r>
      <w:r>
        <w:t xml:space="preserve"> Дело «345» </w:t>
      </w:r>
      <w:r w:rsidR="00B62255">
        <w:t>–</w:t>
      </w:r>
      <w:r>
        <w:t xml:space="preserve"> дело, возбуждённое 5 июля 1974 г. по факту распространения сборника «Хроника католической церкви Литвы»</w:t>
      </w:r>
    </w:p>
  </w:footnote>
  <w:footnote w:id="2">
    <w:p w14:paraId="4BAF9ACA" w14:textId="2FB24E02" w:rsidR="00A03F6E" w:rsidRDefault="00A03F6E">
      <w:pPr>
        <w:pStyle w:val="a6"/>
      </w:pPr>
      <w:r>
        <w:rPr>
          <w:rStyle w:val="a8"/>
        </w:rPr>
        <w:footnoteRef/>
      </w:r>
      <w:r>
        <w:t xml:space="preserve"> «Хроника Литовской Католической Церкви» – самиздатский сборник, рассказывающий о притеснении католиков в Литве</w:t>
      </w:r>
      <w:r w:rsidR="00B62255">
        <w:t>, издавался с 1972 г.</w:t>
      </w:r>
    </w:p>
  </w:footnote>
  <w:footnote w:id="3">
    <w:p w14:paraId="6F55BB97" w14:textId="05442D7E" w:rsidR="00A03F6E" w:rsidRDefault="00A03F6E">
      <w:pPr>
        <w:pStyle w:val="a6"/>
      </w:pPr>
      <w:r>
        <w:rPr>
          <w:rStyle w:val="a8"/>
        </w:rPr>
        <w:footnoteRef/>
      </w:r>
      <w:r>
        <w:t xml:space="preserve"> «Архипелаг ГУЛАГ» - известное произведение А.И. Солженицына о времени, которое он провёл в лагерях СССР</w:t>
      </w:r>
    </w:p>
  </w:footnote>
  <w:footnote w:id="4">
    <w:p w14:paraId="0C7B934B" w14:textId="38D9A060" w:rsidR="00A03F6E" w:rsidRDefault="00A03F6E">
      <w:pPr>
        <w:pStyle w:val="a6"/>
      </w:pPr>
      <w:r>
        <w:rPr>
          <w:rStyle w:val="a8"/>
        </w:rPr>
        <w:footnoteRef/>
      </w:r>
      <w:r>
        <w:t xml:space="preserve"> </w:t>
      </w:r>
      <w:r w:rsidR="00256904">
        <w:t>Имеется в</w:t>
      </w:r>
      <w:r w:rsidR="00B62255">
        <w:t xml:space="preserve"> </w:t>
      </w:r>
      <w:r w:rsidR="00256904">
        <w:t>виду в</w:t>
      </w:r>
      <w:r>
        <w:t xml:space="preserve">торая жена С.А. Ковалева – Л.Ю. </w:t>
      </w:r>
      <w:proofErr w:type="spellStart"/>
      <w:r>
        <w:t>Бойцова</w:t>
      </w:r>
      <w:proofErr w:type="spellEnd"/>
    </w:p>
  </w:footnote>
  <w:footnote w:id="5">
    <w:p w14:paraId="72FDE98D" w14:textId="3459D9FE" w:rsidR="003516FD" w:rsidRDefault="003516FD">
      <w:pPr>
        <w:pStyle w:val="a6"/>
      </w:pPr>
      <w:r>
        <w:rPr>
          <w:rStyle w:val="a8"/>
        </w:rPr>
        <w:footnoteRef/>
      </w:r>
      <w:r>
        <w:t xml:space="preserve"> </w:t>
      </w:r>
      <w:proofErr w:type="spellStart"/>
      <w:r>
        <w:t>Лубянская</w:t>
      </w:r>
      <w:proofErr w:type="spellEnd"/>
      <w:r>
        <w:t xml:space="preserve"> внутренняя тюрьма КГБ в Москве</w:t>
      </w:r>
    </w:p>
  </w:footnote>
  <w:footnote w:id="6">
    <w:p w14:paraId="115C5EE7" w14:textId="271C72D1" w:rsidR="003516FD" w:rsidRDefault="003516FD">
      <w:pPr>
        <w:pStyle w:val="a6"/>
      </w:pPr>
      <w:r>
        <w:rPr>
          <w:rStyle w:val="a8"/>
        </w:rPr>
        <w:footnoteRef/>
      </w:r>
      <w:r>
        <w:t xml:space="preserve"> Инициативная группа по защите прав человека – первая независимая правозащитная организация в СССР, созданная П.</w:t>
      </w:r>
      <w:r w:rsidR="00B62255">
        <w:t>И.</w:t>
      </w:r>
      <w:r>
        <w:t xml:space="preserve"> Якиром и В.</w:t>
      </w:r>
      <w:r w:rsidR="00B62255">
        <w:t>А.</w:t>
      </w:r>
      <w:r>
        <w:t xml:space="preserve"> Красиным</w:t>
      </w:r>
    </w:p>
  </w:footnote>
  <w:footnote w:id="7">
    <w:p w14:paraId="2CDE05D4" w14:textId="5EAC7287" w:rsidR="003516FD" w:rsidRDefault="003516FD">
      <w:pPr>
        <w:pStyle w:val="a6"/>
      </w:pPr>
      <w:r>
        <w:rPr>
          <w:rStyle w:val="a8"/>
        </w:rPr>
        <w:footnoteRef/>
      </w:r>
      <w:r>
        <w:t xml:space="preserve"> Группа Международной амнистии – всероссийское движение, выступающее за защиту прав человека (основал движение в СССР Ковалёв С.А. совместно с В.</w:t>
      </w:r>
      <w:r w:rsidR="00B62255">
        <w:t>Н.</w:t>
      </w:r>
      <w:r>
        <w:t xml:space="preserve"> Войновичем и Л.</w:t>
      </w:r>
      <w:r w:rsidR="00B62255">
        <w:t>И.</w:t>
      </w:r>
      <w:r>
        <w:t xml:space="preserve"> </w:t>
      </w:r>
      <w:proofErr w:type="spellStart"/>
      <w:r>
        <w:t>Богораз</w:t>
      </w:r>
      <w:proofErr w:type="spellEnd"/>
      <w:r>
        <w:t>)</w:t>
      </w:r>
    </w:p>
  </w:footnote>
  <w:footnote w:id="8">
    <w:p w14:paraId="30177580" w14:textId="61E31114" w:rsidR="003516FD" w:rsidRDefault="003516FD">
      <w:pPr>
        <w:pStyle w:val="a6"/>
      </w:pPr>
      <w:r>
        <w:rPr>
          <w:rStyle w:val="a8"/>
        </w:rPr>
        <w:footnoteRef/>
      </w:r>
      <w:r>
        <w:t xml:space="preserve"> </w:t>
      </w:r>
      <w:r w:rsidR="00047415">
        <w:t>Скорее всего речь о Международной федерации прав человека</w:t>
      </w:r>
      <w:r>
        <w:t xml:space="preserve"> – </w:t>
      </w:r>
      <w:r w:rsidR="00047415">
        <w:t xml:space="preserve">первой международной </w:t>
      </w:r>
      <w:r>
        <w:t>правозащитн</w:t>
      </w:r>
      <w:r w:rsidR="00047415">
        <w:t>ой</w:t>
      </w:r>
      <w:r>
        <w:t xml:space="preserve"> организаци</w:t>
      </w:r>
      <w:r w:rsidR="00047415">
        <w:t>и</w:t>
      </w:r>
      <w:r>
        <w:t>, основан</w:t>
      </w:r>
      <w:r w:rsidR="00047415">
        <w:t>ной</w:t>
      </w:r>
      <w:r>
        <w:t xml:space="preserve"> в 19</w:t>
      </w:r>
      <w:r w:rsidR="00047415">
        <w:t xml:space="preserve">22 г. </w:t>
      </w:r>
      <w:r>
        <w:t>в</w:t>
      </w:r>
      <w:r w:rsidR="00047415">
        <w:t>о Франции</w:t>
      </w:r>
    </w:p>
  </w:footnote>
  <w:footnote w:id="9">
    <w:p w14:paraId="7D364DEB" w14:textId="0574FAD3" w:rsidR="00047415" w:rsidRDefault="00047415">
      <w:pPr>
        <w:pStyle w:val="a6"/>
      </w:pPr>
      <w:r>
        <w:rPr>
          <w:rStyle w:val="a8"/>
        </w:rPr>
        <w:footnoteRef/>
      </w:r>
      <w:r>
        <w:t xml:space="preserve"> Совет министров Литовской ССР</w:t>
      </w:r>
    </w:p>
  </w:footnote>
  <w:footnote w:id="10">
    <w:p w14:paraId="398E19FD" w14:textId="0FEA4F74" w:rsidR="00047415" w:rsidRDefault="00047415">
      <w:pPr>
        <w:pStyle w:val="a6"/>
      </w:pPr>
      <w:r>
        <w:rPr>
          <w:rStyle w:val="a8"/>
        </w:rPr>
        <w:footnoteRef/>
      </w:r>
      <w:r>
        <w:t xml:space="preserve"> Имеется в</w:t>
      </w:r>
      <w:r w:rsidR="00B62255">
        <w:t xml:space="preserve"> </w:t>
      </w:r>
      <w:r>
        <w:t>виду литература, напечатанная нелегально кустарным способом</w:t>
      </w:r>
    </w:p>
  </w:footnote>
  <w:footnote w:id="11">
    <w:p w14:paraId="3EEEB6E6" w14:textId="30A33541" w:rsidR="00047415" w:rsidRDefault="00047415">
      <w:pPr>
        <w:pStyle w:val="a6"/>
      </w:pPr>
      <w:r>
        <w:rPr>
          <w:rStyle w:val="a8"/>
        </w:rPr>
        <w:footnoteRef/>
      </w:r>
      <w:r>
        <w:t xml:space="preserve"> На момент публикации уже два года отбывал срок в </w:t>
      </w:r>
      <w:proofErr w:type="spellStart"/>
      <w:r>
        <w:t>Дубравлаге</w:t>
      </w:r>
      <w:proofErr w:type="spellEnd"/>
      <w:r>
        <w:t xml:space="preserve"> (Мордов</w:t>
      </w:r>
      <w:r w:rsidR="00B62255">
        <w:t>ская АССР</w:t>
      </w:r>
      <w:r>
        <w:t>) за участие в издании «Хроники текущих событий»</w:t>
      </w:r>
    </w:p>
  </w:footnote>
  <w:footnote w:id="12">
    <w:p w14:paraId="4DE801B4" w14:textId="44E0B99B" w:rsidR="00047415" w:rsidRDefault="00047415">
      <w:pPr>
        <w:pStyle w:val="a6"/>
      </w:pPr>
      <w:r>
        <w:rPr>
          <w:rStyle w:val="a8"/>
        </w:rPr>
        <w:footnoteRef/>
      </w:r>
      <w:r>
        <w:t xml:space="preserve"> Управление комитета государственной безопасности</w:t>
      </w:r>
    </w:p>
  </w:footnote>
  <w:footnote w:id="13">
    <w:p w14:paraId="04E7A216" w14:textId="5F1C0621" w:rsidR="00F83180" w:rsidRDefault="00F83180">
      <w:pPr>
        <w:pStyle w:val="a6"/>
      </w:pPr>
      <w:r>
        <w:rPr>
          <w:rStyle w:val="a8"/>
        </w:rPr>
        <w:footnoteRef/>
      </w:r>
      <w:r>
        <w:t xml:space="preserve"> </w:t>
      </w:r>
      <w:r w:rsidR="00AD6071">
        <w:t>Известное дело 1972 г., связанное с созданием и распространением «Хроники текущих событий», по этому делу были арестованы десятки людей (К.</w:t>
      </w:r>
      <w:r w:rsidR="00B62255">
        <w:t>А.</w:t>
      </w:r>
      <w:r w:rsidR="00AD6071">
        <w:t xml:space="preserve"> Любарский, П.</w:t>
      </w:r>
      <w:r w:rsidR="00B62255">
        <w:t>И.</w:t>
      </w:r>
      <w:r w:rsidR="00AD6071">
        <w:t xml:space="preserve"> Якир, В.</w:t>
      </w:r>
      <w:r w:rsidR="00B62255">
        <w:t>А.</w:t>
      </w:r>
      <w:r w:rsidR="00AD6071">
        <w:t xml:space="preserve"> Красин)</w:t>
      </w:r>
    </w:p>
  </w:footnote>
  <w:footnote w:id="14">
    <w:p w14:paraId="52E7735B" w14:textId="6BD09E8B" w:rsidR="000A7D61" w:rsidRDefault="000A7D61">
      <w:pPr>
        <w:pStyle w:val="a6"/>
      </w:pPr>
      <w:r>
        <w:rPr>
          <w:rStyle w:val="a8"/>
        </w:rPr>
        <w:footnoteRef/>
      </w:r>
      <w:r>
        <w:t xml:space="preserve"> Евангелие от Иоанна 15 глава, 13 стих</w:t>
      </w:r>
    </w:p>
  </w:footnote>
  <w:footnote w:id="15">
    <w:p w14:paraId="08F9FB2D" w14:textId="151478B7" w:rsidR="000A7D61" w:rsidRDefault="000A7D61">
      <w:pPr>
        <w:pStyle w:val="a6"/>
      </w:pPr>
      <w:r>
        <w:rPr>
          <w:rStyle w:val="a8"/>
        </w:rPr>
        <w:footnoteRef/>
      </w:r>
      <w:r>
        <w:t xml:space="preserve"> Метафора, обозначающая всех бывших политических заключённых</w:t>
      </w:r>
    </w:p>
  </w:footnote>
  <w:footnote w:id="16">
    <w:p w14:paraId="23251458" w14:textId="1D158625" w:rsidR="000A7D61" w:rsidRDefault="000A7D61">
      <w:pPr>
        <w:pStyle w:val="a6"/>
      </w:pPr>
      <w:r>
        <w:rPr>
          <w:rStyle w:val="a8"/>
        </w:rPr>
        <w:footnoteRef/>
      </w:r>
      <w:r>
        <w:t xml:space="preserve"> «Континент» - журнал, издаваемый во Франции «третьей волной» русской эмиграции </w:t>
      </w:r>
      <w:r w:rsidR="00237DE0">
        <w:t>с 1974 г.</w:t>
      </w:r>
    </w:p>
  </w:footnote>
  <w:footnote w:id="17">
    <w:p w14:paraId="254CCBD9" w14:textId="052F23AF" w:rsidR="00AD6071" w:rsidRDefault="00AD6071">
      <w:pPr>
        <w:pStyle w:val="a6"/>
      </w:pPr>
      <w:r>
        <w:rPr>
          <w:rStyle w:val="a8"/>
        </w:rPr>
        <w:footnoteRef/>
      </w:r>
      <w:r>
        <w:t xml:space="preserve"> Отец Сергий – священник Русской Православной церкви</w:t>
      </w:r>
      <w:r w:rsidR="00237DE0">
        <w:t>, публицист, диссидент</w:t>
      </w:r>
    </w:p>
  </w:footnote>
  <w:footnote w:id="18">
    <w:p w14:paraId="647035DC" w14:textId="7A97B360" w:rsidR="00AD6071" w:rsidRDefault="00AD6071">
      <w:pPr>
        <w:pStyle w:val="a6"/>
      </w:pPr>
      <w:r>
        <w:rPr>
          <w:rStyle w:val="a8"/>
        </w:rPr>
        <w:footnoteRef/>
      </w:r>
      <w:r>
        <w:t xml:space="preserve"> Эти адвокаты известны тем, что брались защищать диссидентов на «политических» процессах</w:t>
      </w:r>
    </w:p>
  </w:footnote>
  <w:footnote w:id="19">
    <w:p w14:paraId="728A1FB9" w14:textId="40292E71" w:rsidR="00EA7548" w:rsidRDefault="00EA7548">
      <w:pPr>
        <w:pStyle w:val="a6"/>
      </w:pPr>
      <w:r>
        <w:rPr>
          <w:rStyle w:val="a8"/>
        </w:rPr>
        <w:footnoteRef/>
      </w:r>
      <w:r>
        <w:t xml:space="preserve"> Известен защитой диссидентов на «политических» процессах</w:t>
      </w:r>
    </w:p>
  </w:footnote>
  <w:footnote w:id="20">
    <w:p w14:paraId="79DC23EB" w14:textId="1C14FF09" w:rsidR="00EA7548" w:rsidRDefault="00EA7548">
      <w:pPr>
        <w:pStyle w:val="a6"/>
      </w:pPr>
      <w:r>
        <w:rPr>
          <w:rStyle w:val="a8"/>
        </w:rPr>
        <w:footnoteRef/>
      </w:r>
      <w:r>
        <w:t xml:space="preserve"> Правильно будет «убеждению», опечатка</w:t>
      </w:r>
    </w:p>
  </w:footnote>
  <w:footnote w:id="21">
    <w:p w14:paraId="53355F46" w14:textId="7F22348C" w:rsidR="00EA7548" w:rsidRDefault="00EA7548">
      <w:pPr>
        <w:pStyle w:val="a6"/>
      </w:pPr>
      <w:r>
        <w:rPr>
          <w:rStyle w:val="a8"/>
        </w:rPr>
        <w:footnoteRef/>
      </w:r>
      <w:r>
        <w:t xml:space="preserve"> 190.1 </w:t>
      </w:r>
      <w:r w:rsidR="00BB6635">
        <w:t>–«распространение заведомо ложных измышлений, порочащих советский строй», 70 – «призывы к насильственному изменению конституционного строя»</w:t>
      </w:r>
    </w:p>
  </w:footnote>
  <w:footnote w:id="22">
    <w:p w14:paraId="5F501095" w14:textId="6DC335D8" w:rsidR="00BB6635" w:rsidRDefault="00BB6635">
      <w:pPr>
        <w:pStyle w:val="a6"/>
      </w:pPr>
      <w:r>
        <w:rPr>
          <w:rStyle w:val="a8"/>
        </w:rPr>
        <w:footnoteRef/>
      </w:r>
      <w:r>
        <w:t xml:space="preserve"> Документ, рекомендованный для государств-членов ООН, принят Генеральной Ассамблеей ООН в 1948 году</w:t>
      </w:r>
    </w:p>
  </w:footnote>
  <w:footnote w:id="23">
    <w:p w14:paraId="4563E482" w14:textId="1E694AB2" w:rsidR="00451F5D" w:rsidRDefault="00451F5D">
      <w:pPr>
        <w:pStyle w:val="a6"/>
      </w:pPr>
      <w:r>
        <w:rPr>
          <w:rStyle w:val="a8"/>
        </w:rPr>
        <w:footnoteRef/>
      </w:r>
      <w:r>
        <w:t xml:space="preserve"> Заведующий лабораторией института</w:t>
      </w:r>
    </w:p>
  </w:footnote>
  <w:footnote w:id="24">
    <w:p w14:paraId="23464CBE" w14:textId="3FCA3888" w:rsidR="00451F5D" w:rsidRDefault="00451F5D">
      <w:pPr>
        <w:pStyle w:val="a6"/>
      </w:pPr>
      <w:r>
        <w:rPr>
          <w:rStyle w:val="a8"/>
        </w:rPr>
        <w:footnoteRef/>
      </w:r>
      <w:r>
        <w:t xml:space="preserve"> Заведующий сектором Электронно-вычислительных машин института кормов</w:t>
      </w:r>
      <w:r w:rsidR="00237DE0">
        <w:t xml:space="preserve"> имени В.Р. Вильямса</w:t>
      </w:r>
    </w:p>
  </w:footnote>
  <w:footnote w:id="25">
    <w:p w14:paraId="202365FF" w14:textId="0CBBC2D5" w:rsidR="00451F5D" w:rsidRDefault="00451F5D">
      <w:pPr>
        <w:pStyle w:val="a6"/>
      </w:pPr>
      <w:r>
        <w:rPr>
          <w:rStyle w:val="a8"/>
        </w:rPr>
        <w:footnoteRef/>
      </w:r>
      <w:r>
        <w:t xml:space="preserve"> Московская рыбоводно-мелиоративная опытная станция</w:t>
      </w:r>
    </w:p>
  </w:footnote>
  <w:footnote w:id="26">
    <w:p w14:paraId="76009547" w14:textId="37E51FEC" w:rsidR="00451F5D" w:rsidRDefault="00451F5D">
      <w:pPr>
        <w:pStyle w:val="a6"/>
      </w:pPr>
      <w:r>
        <w:rPr>
          <w:rStyle w:val="a8"/>
        </w:rPr>
        <w:footnoteRef/>
      </w:r>
      <w:r>
        <w:t xml:space="preserve"> Имеется ввиду питатель, философ, теолог Альберт </w:t>
      </w:r>
      <w:proofErr w:type="spellStart"/>
      <w:r>
        <w:t>Швейцер</w:t>
      </w:r>
      <w:proofErr w:type="spellEnd"/>
    </w:p>
  </w:footnote>
  <w:footnote w:id="27">
    <w:p w14:paraId="4FF526EF" w14:textId="4A2DE9EB" w:rsidR="00451F5D" w:rsidRDefault="00451F5D">
      <w:pPr>
        <w:pStyle w:val="a6"/>
      </w:pPr>
      <w:r>
        <w:rPr>
          <w:rStyle w:val="a8"/>
        </w:rPr>
        <w:footnoteRef/>
      </w:r>
      <w:r>
        <w:t xml:space="preserve"> Уголовно-процессуальный кодекс</w:t>
      </w:r>
    </w:p>
  </w:footnote>
  <w:footnote w:id="28">
    <w:p w14:paraId="6B2D1B0D" w14:textId="26A2D541" w:rsidR="00547A04" w:rsidRDefault="00547A04">
      <w:pPr>
        <w:pStyle w:val="a6"/>
      </w:pPr>
      <w:r>
        <w:rPr>
          <w:rStyle w:val="a8"/>
        </w:rPr>
        <w:footnoteRef/>
      </w:r>
      <w:r>
        <w:t xml:space="preserve"> Устойчивое выражение, обозначающее несправедливый суд, происходит от одноименной древнерусской повести</w:t>
      </w:r>
      <w:r w:rsidR="0098672C">
        <w:t xml:space="preserve"> о неправедном судье </w:t>
      </w:r>
      <w:proofErr w:type="spellStart"/>
      <w:r w:rsidR="0098672C">
        <w:t>Шемяке</w:t>
      </w:r>
      <w:proofErr w:type="spellEnd"/>
    </w:p>
  </w:footnote>
  <w:footnote w:id="29">
    <w:p w14:paraId="54A7D432" w14:textId="7C90E2DF" w:rsidR="00C83CD2" w:rsidRDefault="00C83CD2">
      <w:pPr>
        <w:pStyle w:val="a6"/>
      </w:pPr>
      <w:r>
        <w:rPr>
          <w:rStyle w:val="a8"/>
        </w:rPr>
        <w:footnoteRef/>
      </w:r>
      <w:r>
        <w:t xml:space="preserve"> Имеется в</w:t>
      </w:r>
      <w:r w:rsidR="0098672C">
        <w:t xml:space="preserve"> </w:t>
      </w:r>
      <w:r>
        <w:t xml:space="preserve">виду МГУ имени </w:t>
      </w:r>
      <w:r w:rsidR="0098672C">
        <w:t xml:space="preserve">М.В. </w:t>
      </w:r>
      <w:r>
        <w:t>Ломоносова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B3"/>
    <w:rsid w:val="00047415"/>
    <w:rsid w:val="00047E4F"/>
    <w:rsid w:val="000543B5"/>
    <w:rsid w:val="000A7D61"/>
    <w:rsid w:val="00145BAA"/>
    <w:rsid w:val="00145C99"/>
    <w:rsid w:val="001C09AD"/>
    <w:rsid w:val="001D7EB5"/>
    <w:rsid w:val="00237DE0"/>
    <w:rsid w:val="00256904"/>
    <w:rsid w:val="00264AD0"/>
    <w:rsid w:val="003516FD"/>
    <w:rsid w:val="00353439"/>
    <w:rsid w:val="00451F5D"/>
    <w:rsid w:val="004B71A4"/>
    <w:rsid w:val="004E7B40"/>
    <w:rsid w:val="00503967"/>
    <w:rsid w:val="00543A47"/>
    <w:rsid w:val="00547A04"/>
    <w:rsid w:val="005941C1"/>
    <w:rsid w:val="006D5585"/>
    <w:rsid w:val="006F7668"/>
    <w:rsid w:val="0079167F"/>
    <w:rsid w:val="00834922"/>
    <w:rsid w:val="008566CD"/>
    <w:rsid w:val="008F5405"/>
    <w:rsid w:val="0098672C"/>
    <w:rsid w:val="009A7AA0"/>
    <w:rsid w:val="009F1456"/>
    <w:rsid w:val="00A03F6E"/>
    <w:rsid w:val="00A06683"/>
    <w:rsid w:val="00A13206"/>
    <w:rsid w:val="00A62FF5"/>
    <w:rsid w:val="00AD6071"/>
    <w:rsid w:val="00B219AF"/>
    <w:rsid w:val="00B21E30"/>
    <w:rsid w:val="00B504C6"/>
    <w:rsid w:val="00B62255"/>
    <w:rsid w:val="00BB6635"/>
    <w:rsid w:val="00C05984"/>
    <w:rsid w:val="00C10A18"/>
    <w:rsid w:val="00C83CD2"/>
    <w:rsid w:val="00CD199D"/>
    <w:rsid w:val="00D36CFE"/>
    <w:rsid w:val="00EA0526"/>
    <w:rsid w:val="00EA7548"/>
    <w:rsid w:val="00F37DB3"/>
    <w:rsid w:val="00F83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2C241"/>
  <w15:chartTrackingRefBased/>
  <w15:docId w15:val="{60740A43-566B-4D0C-9531-7B6F208B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1D7E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D7E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79167F"/>
    <w:rPr>
      <w:i/>
      <w:iCs/>
      <w:color w:val="404040" w:themeColor="text1" w:themeTint="BF"/>
    </w:rPr>
  </w:style>
  <w:style w:type="character" w:customStyle="1" w:styleId="10">
    <w:name w:val="Заголовок 1 Знак"/>
    <w:basedOn w:val="a0"/>
    <w:link w:val="1"/>
    <w:uiPriority w:val="9"/>
    <w:rsid w:val="001D7EB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D7EB5"/>
    <w:rPr>
      <w:rFonts w:ascii="Times New Roman" w:eastAsia="Times New Roman" w:hAnsi="Times New Roman" w:cs="Times New Roman"/>
      <w:b/>
      <w:bCs/>
      <w:sz w:val="36"/>
      <w:szCs w:val="36"/>
      <w:lang w:eastAsia="ru-RU"/>
    </w:rPr>
  </w:style>
  <w:style w:type="paragraph" w:customStyle="1" w:styleId="doctext">
    <w:name w:val="doc__text"/>
    <w:basedOn w:val="a"/>
    <w:rsid w:val="001D7E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h">
    <w:name w:val="vh"/>
    <w:basedOn w:val="a0"/>
    <w:rsid w:val="001D7EB5"/>
  </w:style>
  <w:style w:type="paragraph" w:customStyle="1" w:styleId="docmediatext">
    <w:name w:val="doc_media__text"/>
    <w:basedOn w:val="a"/>
    <w:rsid w:val="001D7E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mediabuy">
    <w:name w:val="doc_media__buy"/>
    <w:basedOn w:val="a0"/>
    <w:rsid w:val="001D7EB5"/>
  </w:style>
  <w:style w:type="character" w:styleId="a4">
    <w:name w:val="Hyperlink"/>
    <w:basedOn w:val="a0"/>
    <w:uiPriority w:val="99"/>
    <w:semiHidden/>
    <w:unhideWhenUsed/>
    <w:rsid w:val="001D7EB5"/>
    <w:rPr>
      <w:color w:val="0000FF"/>
      <w:u w:val="single"/>
    </w:rPr>
  </w:style>
  <w:style w:type="paragraph" w:customStyle="1" w:styleId="incutmore">
    <w:name w:val="incut__more"/>
    <w:basedOn w:val="a"/>
    <w:rsid w:val="001D7E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header">
    <w:name w:val="adv_header"/>
    <w:basedOn w:val="a"/>
    <w:rsid w:val="001D7E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62FF5"/>
    <w:rPr>
      <w:b/>
      <w:bCs/>
    </w:rPr>
  </w:style>
  <w:style w:type="paragraph" w:styleId="a6">
    <w:name w:val="footnote text"/>
    <w:basedOn w:val="a"/>
    <w:link w:val="a7"/>
    <w:uiPriority w:val="99"/>
    <w:semiHidden/>
    <w:unhideWhenUsed/>
    <w:rsid w:val="00A03F6E"/>
    <w:pPr>
      <w:spacing w:after="0" w:line="240" w:lineRule="auto"/>
    </w:pPr>
    <w:rPr>
      <w:sz w:val="20"/>
      <w:szCs w:val="20"/>
    </w:rPr>
  </w:style>
  <w:style w:type="character" w:customStyle="1" w:styleId="a7">
    <w:name w:val="Текст сноски Знак"/>
    <w:basedOn w:val="a0"/>
    <w:link w:val="a6"/>
    <w:uiPriority w:val="99"/>
    <w:semiHidden/>
    <w:rsid w:val="00A03F6E"/>
    <w:rPr>
      <w:sz w:val="20"/>
      <w:szCs w:val="20"/>
    </w:rPr>
  </w:style>
  <w:style w:type="character" w:styleId="a8">
    <w:name w:val="footnote reference"/>
    <w:basedOn w:val="a0"/>
    <w:uiPriority w:val="99"/>
    <w:semiHidden/>
    <w:unhideWhenUsed/>
    <w:rsid w:val="00A03F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499850">
      <w:bodyDiv w:val="1"/>
      <w:marLeft w:val="0"/>
      <w:marRight w:val="0"/>
      <w:marTop w:val="0"/>
      <w:marBottom w:val="0"/>
      <w:divBdr>
        <w:top w:val="none" w:sz="0" w:space="0" w:color="auto"/>
        <w:left w:val="none" w:sz="0" w:space="0" w:color="auto"/>
        <w:bottom w:val="none" w:sz="0" w:space="0" w:color="auto"/>
        <w:right w:val="none" w:sz="0" w:space="0" w:color="auto"/>
      </w:divBdr>
      <w:divsChild>
        <w:div w:id="252663814">
          <w:marLeft w:val="0"/>
          <w:marRight w:val="0"/>
          <w:marTop w:val="0"/>
          <w:marBottom w:val="0"/>
          <w:divBdr>
            <w:top w:val="none" w:sz="0" w:space="0" w:color="auto"/>
            <w:left w:val="none" w:sz="0" w:space="0" w:color="auto"/>
            <w:bottom w:val="none" w:sz="0" w:space="0" w:color="auto"/>
            <w:right w:val="none" w:sz="0" w:space="0" w:color="auto"/>
          </w:divBdr>
          <w:divsChild>
            <w:div w:id="2062746446">
              <w:marLeft w:val="0"/>
              <w:marRight w:val="0"/>
              <w:marTop w:val="0"/>
              <w:marBottom w:val="0"/>
              <w:divBdr>
                <w:top w:val="none" w:sz="0" w:space="0" w:color="auto"/>
                <w:left w:val="none" w:sz="0" w:space="0" w:color="auto"/>
                <w:bottom w:val="none" w:sz="0" w:space="0" w:color="auto"/>
                <w:right w:val="none" w:sz="0" w:space="0" w:color="auto"/>
              </w:divBdr>
              <w:divsChild>
                <w:div w:id="1009277">
                  <w:marLeft w:val="0"/>
                  <w:marRight w:val="0"/>
                  <w:marTop w:val="0"/>
                  <w:marBottom w:val="0"/>
                  <w:divBdr>
                    <w:top w:val="none" w:sz="0" w:space="0" w:color="auto"/>
                    <w:left w:val="none" w:sz="0" w:space="0" w:color="auto"/>
                    <w:bottom w:val="none" w:sz="0" w:space="0" w:color="auto"/>
                    <w:right w:val="none" w:sz="0" w:space="0" w:color="auto"/>
                  </w:divBdr>
                  <w:divsChild>
                    <w:div w:id="20474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45448">
              <w:marLeft w:val="0"/>
              <w:marRight w:val="0"/>
              <w:marTop w:val="0"/>
              <w:marBottom w:val="0"/>
              <w:divBdr>
                <w:top w:val="none" w:sz="0" w:space="0" w:color="auto"/>
                <w:left w:val="single" w:sz="12" w:space="0" w:color="004465"/>
                <w:bottom w:val="none" w:sz="0" w:space="0" w:color="auto"/>
                <w:right w:val="none" w:sz="0" w:space="0" w:color="auto"/>
              </w:divBdr>
            </w:div>
            <w:div w:id="1694765174">
              <w:marLeft w:val="0"/>
              <w:marRight w:val="0"/>
              <w:marTop w:val="0"/>
              <w:marBottom w:val="0"/>
              <w:divBdr>
                <w:top w:val="none" w:sz="0" w:space="0" w:color="auto"/>
                <w:left w:val="single" w:sz="12" w:space="0" w:color="004465"/>
                <w:bottom w:val="none" w:sz="0" w:space="0" w:color="auto"/>
                <w:right w:val="none" w:sz="0" w:space="0" w:color="auto"/>
              </w:divBdr>
            </w:div>
            <w:div w:id="1306546118">
              <w:marLeft w:val="0"/>
              <w:marRight w:val="0"/>
              <w:marTop w:val="0"/>
              <w:marBottom w:val="600"/>
              <w:divBdr>
                <w:top w:val="none" w:sz="0" w:space="0" w:color="auto"/>
                <w:left w:val="none" w:sz="0" w:space="0" w:color="auto"/>
                <w:bottom w:val="none" w:sz="0" w:space="0" w:color="auto"/>
                <w:right w:val="none" w:sz="0" w:space="0" w:color="auto"/>
              </w:divBdr>
              <w:divsChild>
                <w:div w:id="2105951596">
                  <w:marLeft w:val="0"/>
                  <w:marRight w:val="0"/>
                  <w:marTop w:val="0"/>
                  <w:marBottom w:val="0"/>
                  <w:divBdr>
                    <w:top w:val="none" w:sz="0" w:space="0" w:color="auto"/>
                    <w:left w:val="none" w:sz="0" w:space="0" w:color="auto"/>
                    <w:bottom w:val="none" w:sz="0" w:space="0" w:color="auto"/>
                    <w:right w:val="none" w:sz="0" w:space="0" w:color="auto"/>
                  </w:divBdr>
                  <w:divsChild>
                    <w:div w:id="5062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63C73-AC13-4C87-BC5C-E9995FDA8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Pages>
  <Words>5867</Words>
  <Characters>33442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Дмитриева Полина Вячеславовна</dc:creator>
  <cp:keywords/>
  <dc:description/>
  <cp:lastModifiedBy>Дмитриева Полина Вячеславовна</cp:lastModifiedBy>
  <cp:revision>9</cp:revision>
  <dcterms:created xsi:type="dcterms:W3CDTF">2024-01-22T08:47:00Z</dcterms:created>
  <dcterms:modified xsi:type="dcterms:W3CDTF">2024-01-23T11:28:00Z</dcterms:modified>
</cp:coreProperties>
</file>